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65" w:rsidRPr="005D081F" w:rsidRDefault="00697465" w:rsidP="00697465">
      <w:pPr>
        <w:spacing w:line="240" w:lineRule="auto"/>
        <w:contextualSpacing/>
        <w:rPr>
          <w:rFonts w:ascii="Times New Roman" w:hAnsi="Times New Roman" w:cs="Times New Roman"/>
          <w:b/>
          <w:sz w:val="24"/>
          <w:szCs w:val="24"/>
        </w:rPr>
      </w:pPr>
      <w:bookmarkStart w:id="0" w:name="_GoBack"/>
      <w:bookmarkEnd w:id="0"/>
      <w:r w:rsidRPr="005D081F">
        <w:rPr>
          <w:rFonts w:ascii="Times New Roman" w:hAnsi="Times New Roman" w:cs="Times New Roman"/>
          <w:b/>
          <w:sz w:val="24"/>
          <w:szCs w:val="24"/>
        </w:rPr>
        <w:t>TO:</w:t>
      </w:r>
      <w:r w:rsidRPr="005D081F">
        <w:rPr>
          <w:rFonts w:ascii="Times New Roman" w:hAnsi="Times New Roman" w:cs="Times New Roman"/>
          <w:b/>
          <w:sz w:val="24"/>
          <w:szCs w:val="24"/>
        </w:rPr>
        <w:tab/>
      </w:r>
      <w:r w:rsidRPr="005D081F">
        <w:rPr>
          <w:rFonts w:ascii="Times New Roman" w:hAnsi="Times New Roman" w:cs="Times New Roman"/>
          <w:b/>
          <w:sz w:val="24"/>
          <w:szCs w:val="24"/>
        </w:rPr>
        <w:tab/>
        <w:t>Faculty Senate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FROM:</w:t>
      </w:r>
      <w:r w:rsidRPr="005D081F">
        <w:rPr>
          <w:rFonts w:ascii="Times New Roman" w:hAnsi="Times New Roman" w:cs="Times New Roman"/>
          <w:b/>
          <w:sz w:val="24"/>
          <w:szCs w:val="24"/>
        </w:rPr>
        <w:tab/>
        <w:t xml:space="preserve">Beth Merenstein, Chair, </w:t>
      </w:r>
      <w:proofErr w:type="gramStart"/>
      <w:r w:rsidRPr="005D081F">
        <w:rPr>
          <w:rFonts w:ascii="Times New Roman" w:hAnsi="Times New Roman" w:cs="Times New Roman"/>
          <w:b/>
          <w:sz w:val="24"/>
          <w:szCs w:val="24"/>
        </w:rPr>
        <w:t>University</w:t>
      </w:r>
      <w:proofErr w:type="gramEnd"/>
      <w:r w:rsidRPr="005D081F">
        <w:rPr>
          <w:rFonts w:ascii="Times New Roman" w:hAnsi="Times New Roman" w:cs="Times New Roman"/>
          <w:b/>
          <w:sz w:val="24"/>
          <w:szCs w:val="24"/>
        </w:rPr>
        <w:t xml:space="preserve"> Curriculum Committee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SUBJECT:</w:t>
      </w:r>
      <w:r w:rsidRPr="005D081F">
        <w:rPr>
          <w:rFonts w:ascii="Times New Roman" w:hAnsi="Times New Roman" w:cs="Times New Roman"/>
          <w:b/>
          <w:sz w:val="24"/>
          <w:szCs w:val="24"/>
        </w:rPr>
        <w:tab/>
        <w:t>Curriculum Committee Report</w:t>
      </w:r>
    </w:p>
    <w:p w:rsidR="00697465" w:rsidRPr="005D081F" w:rsidRDefault="00697465" w:rsidP="0069746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9E563C">
        <w:rPr>
          <w:rFonts w:ascii="Times New Roman" w:hAnsi="Times New Roman" w:cs="Times New Roman"/>
          <w:b/>
          <w:sz w:val="24"/>
          <w:szCs w:val="24"/>
        </w:rPr>
        <w:t>10/26/17</w:t>
      </w:r>
    </w:p>
    <w:p w:rsidR="00697465" w:rsidRDefault="00697465" w:rsidP="00697465">
      <w:pPr>
        <w:spacing w:line="240" w:lineRule="auto"/>
        <w:contextualSpacing/>
        <w:rPr>
          <w:rFonts w:ascii="Times New Roman" w:hAnsi="Times New Roman" w:cs="Times New Roman"/>
          <w:sz w:val="24"/>
          <w:szCs w:val="24"/>
        </w:rPr>
      </w:pPr>
    </w:p>
    <w:p w:rsidR="00697465" w:rsidRDefault="00697465" w:rsidP="00697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9E563C">
        <w:rPr>
          <w:rFonts w:ascii="Times New Roman" w:hAnsi="Times New Roman" w:cs="Times New Roman"/>
          <w:sz w:val="24"/>
          <w:szCs w:val="24"/>
        </w:rPr>
        <w:t>October 25</w:t>
      </w:r>
      <w:r w:rsidR="00CD3D49">
        <w:rPr>
          <w:rFonts w:ascii="Times New Roman" w:hAnsi="Times New Roman" w:cs="Times New Roman"/>
          <w:sz w:val="24"/>
          <w:szCs w:val="24"/>
        </w:rPr>
        <w:t>, 2017</w:t>
      </w:r>
    </w:p>
    <w:p w:rsidR="00795B06" w:rsidRPr="00790219" w:rsidRDefault="00795B06" w:rsidP="00790219">
      <w:pPr>
        <w:spacing w:line="240" w:lineRule="auto"/>
        <w:rPr>
          <w:rFonts w:ascii="Times New Roman" w:hAnsi="Times New Roman" w:cs="Times New Roman"/>
          <w:sz w:val="24"/>
          <w:szCs w:val="24"/>
        </w:rPr>
      </w:pPr>
    </w:p>
    <w:p w:rsidR="00CD3D49" w:rsidRDefault="00CD3D49" w:rsidP="00CD3D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Announcements: </w:t>
      </w:r>
    </w:p>
    <w:p w:rsidR="009E563C" w:rsidRDefault="009E563C" w:rsidP="009E563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online course offerings: </w:t>
      </w:r>
      <w:r w:rsidRPr="00781155">
        <w:rPr>
          <w:rFonts w:ascii="Times New Roman" w:hAnsi="Times New Roman" w:cs="Times New Roman"/>
          <w:sz w:val="24"/>
          <w:szCs w:val="24"/>
        </w:rPr>
        <w:t xml:space="preserve">10 online courses to run during the second eight weeks session of the Fall 2017.  The courses will be offered using the current university departmental structure and will most likely be general education courses from the CCSU curriculum.  We need to serve approximately 150 displaced students coming from PR due to the devastation of Hurricane </w:t>
      </w:r>
      <w:proofErr w:type="spellStart"/>
      <w:r w:rsidRPr="00781155">
        <w:rPr>
          <w:rFonts w:ascii="Times New Roman" w:hAnsi="Times New Roman" w:cs="Times New Roman"/>
          <w:sz w:val="24"/>
          <w:szCs w:val="24"/>
        </w:rPr>
        <w:t>María</w:t>
      </w:r>
      <w:proofErr w:type="spellEnd"/>
      <w:r w:rsidRPr="00781155">
        <w:rPr>
          <w:rFonts w:ascii="Times New Roman" w:hAnsi="Times New Roman" w:cs="Times New Roman"/>
          <w:sz w:val="24"/>
          <w:szCs w:val="24"/>
        </w:rPr>
        <w:t xml:space="preserve">. </w:t>
      </w:r>
      <w:r w:rsidRPr="008D5934">
        <w:rPr>
          <w:rFonts w:ascii="Times New Roman" w:hAnsi="Times New Roman" w:cs="Times New Roman"/>
          <w:sz w:val="24"/>
          <w:szCs w:val="24"/>
        </w:rPr>
        <w:t xml:space="preserve"> </w:t>
      </w:r>
    </w:p>
    <w:p w:rsidR="009E563C" w:rsidRDefault="009E563C" w:rsidP="009E563C">
      <w:pPr>
        <w:pStyle w:val="ListParagraph"/>
        <w:spacing w:line="240" w:lineRule="auto"/>
        <w:ind w:left="1440"/>
        <w:rPr>
          <w:rFonts w:ascii="Times New Roman" w:hAnsi="Times New Roman" w:cs="Times New Roman"/>
          <w:sz w:val="24"/>
          <w:szCs w:val="24"/>
        </w:rPr>
      </w:pPr>
    </w:p>
    <w:p w:rsidR="009E563C" w:rsidRDefault="009E563C" w:rsidP="009E563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Revised process for SEPS Dean review of Teacher Education Related Curriculum</w:t>
      </w:r>
    </w:p>
    <w:p w:rsidR="009E563C" w:rsidRPr="00992F9D" w:rsidRDefault="009E563C" w:rsidP="009E563C">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will be included on the Calendar page of the Curriculum website: </w:t>
      </w:r>
      <w:r w:rsidRPr="00992F9D">
        <w:rPr>
          <w:rFonts w:ascii="Times New Roman" w:hAnsi="Times New Roman" w:cs="Times New Roman"/>
          <w:sz w:val="24"/>
          <w:szCs w:val="24"/>
        </w:rPr>
        <w:t>To facilitate CTEC review and avoid postponements, please submit proposals at least one week before the regular Curriculum Committee deadline*</w:t>
      </w:r>
    </w:p>
    <w:p w:rsidR="009E563C" w:rsidRDefault="009E563C" w:rsidP="009E563C">
      <w:pPr>
        <w:pStyle w:val="ListParagraph"/>
        <w:numPr>
          <w:ilvl w:val="2"/>
          <w:numId w:val="1"/>
        </w:numPr>
        <w:spacing w:line="240" w:lineRule="auto"/>
        <w:rPr>
          <w:rFonts w:ascii="Times New Roman" w:hAnsi="Times New Roman" w:cs="Times New Roman"/>
          <w:sz w:val="24"/>
          <w:szCs w:val="24"/>
        </w:rPr>
      </w:pPr>
      <w:r w:rsidRPr="00992F9D">
        <w:rPr>
          <w:rFonts w:ascii="Times New Roman" w:hAnsi="Times New Roman" w:cs="Times New Roman"/>
          <w:sz w:val="24"/>
          <w:szCs w:val="24"/>
        </w:rPr>
        <w:t>*A curricular proposal that involves any program or course whose sole audience or primary purpose is students completing a teacher education program requires the signature of the Dean of Education and Professional Studies who is advised on this decision by the Central Teacher Education Committee (CTEC). This requirement is relevant to any course or program proposal related to an undergraduate or graduate teacher education program that prepares students for a Connecticut teaching license in elementary, secondary, or all level education (PE, art, dance, music, technology education, TESOL, special education).</w:t>
      </w:r>
    </w:p>
    <w:p w:rsidR="009E563C" w:rsidRDefault="009E563C" w:rsidP="009E563C">
      <w:pPr>
        <w:pStyle w:val="ListParagraph"/>
        <w:spacing w:line="240" w:lineRule="auto"/>
        <w:ind w:left="1440"/>
        <w:rPr>
          <w:rFonts w:ascii="Times New Roman" w:hAnsi="Times New Roman" w:cs="Times New Roman"/>
          <w:sz w:val="24"/>
          <w:szCs w:val="24"/>
        </w:rPr>
      </w:pPr>
    </w:p>
    <w:p w:rsidR="00FC285F" w:rsidRDefault="009E563C" w:rsidP="00FC28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see the attached, approved by all subcommittees, by-law changes pertaining to the </w:t>
      </w:r>
      <w:r w:rsidRPr="009E563C">
        <w:rPr>
          <w:rFonts w:ascii="Times New Roman" w:hAnsi="Times New Roman" w:cs="Times New Roman"/>
          <w:b/>
          <w:i/>
          <w:sz w:val="24"/>
          <w:szCs w:val="24"/>
        </w:rPr>
        <w:t>Interdisciplinary Subcommittee</w:t>
      </w:r>
      <w:r>
        <w:rPr>
          <w:rFonts w:ascii="Times New Roman" w:hAnsi="Times New Roman" w:cs="Times New Roman"/>
          <w:sz w:val="24"/>
          <w:szCs w:val="24"/>
        </w:rPr>
        <w:t>. This language should be taken as part of the earlier by-law changes that were submitted to the Senate in April 2017. (</w:t>
      </w:r>
      <w:hyperlink r:id="rId6" w:history="1">
        <w:r w:rsidRPr="00651ECA">
          <w:rPr>
            <w:rStyle w:val="Hyperlink"/>
            <w:rFonts w:ascii="Times New Roman" w:hAnsi="Times New Roman" w:cs="Times New Roman"/>
            <w:sz w:val="24"/>
            <w:szCs w:val="24"/>
          </w:rPr>
          <w:t>http://web.ccsu.edu/curriculumcommittee/Documents.asp</w:t>
        </w:r>
      </w:hyperlink>
      <w:r>
        <w:rPr>
          <w:rFonts w:ascii="Times New Roman" w:hAnsi="Times New Roman" w:cs="Times New Roman"/>
          <w:sz w:val="24"/>
          <w:szCs w:val="24"/>
        </w:rPr>
        <w:t xml:space="preserve">) </w:t>
      </w:r>
    </w:p>
    <w:p w:rsidR="009E563C" w:rsidRPr="00FC285F" w:rsidRDefault="009E563C" w:rsidP="00FC285F">
      <w:pPr>
        <w:pStyle w:val="ListParagraph"/>
        <w:numPr>
          <w:ilvl w:val="2"/>
          <w:numId w:val="1"/>
        </w:numPr>
        <w:spacing w:line="240" w:lineRule="auto"/>
        <w:rPr>
          <w:rFonts w:ascii="Times New Roman" w:hAnsi="Times New Roman" w:cs="Times New Roman"/>
          <w:sz w:val="24"/>
          <w:szCs w:val="24"/>
        </w:rPr>
      </w:pPr>
      <w:r w:rsidRPr="00FC285F">
        <w:rPr>
          <w:rFonts w:ascii="Times New Roman" w:hAnsi="Times New Roman" w:cs="Times New Roman"/>
          <w:sz w:val="24"/>
          <w:szCs w:val="24"/>
        </w:rPr>
        <w:t>These changes were voted and approved by all members of Curriculum committee.</w:t>
      </w:r>
    </w:p>
    <w:p w:rsidR="009E563C" w:rsidRPr="003B30DD" w:rsidRDefault="009E563C" w:rsidP="009E563C">
      <w:pPr>
        <w:pStyle w:val="ListParagraph"/>
        <w:spacing w:line="240" w:lineRule="auto"/>
        <w:ind w:left="1440"/>
        <w:rPr>
          <w:rFonts w:ascii="Times New Roman" w:hAnsi="Times New Roman" w:cs="Times New Roman"/>
          <w:sz w:val="24"/>
          <w:szCs w:val="24"/>
        </w:rPr>
      </w:pPr>
    </w:p>
    <w:p w:rsidR="009E563C" w:rsidRDefault="009E563C" w:rsidP="009E563C">
      <w:pPr>
        <w:pStyle w:val="ListParagraph"/>
        <w:spacing w:line="240" w:lineRule="auto"/>
        <w:rPr>
          <w:rFonts w:ascii="Times New Roman" w:hAnsi="Times New Roman" w:cs="Times New Roman"/>
          <w:sz w:val="24"/>
          <w:szCs w:val="24"/>
        </w:rPr>
      </w:pPr>
    </w:p>
    <w:p w:rsidR="009E563C" w:rsidRDefault="009E563C" w:rsidP="009E563C">
      <w:pPr>
        <w:spacing w:line="240" w:lineRule="auto"/>
        <w:rPr>
          <w:rFonts w:ascii="Times New Roman" w:hAnsi="Times New Roman" w:cs="Times New Roman"/>
          <w:sz w:val="24"/>
          <w:szCs w:val="24"/>
        </w:rPr>
      </w:pPr>
    </w:p>
    <w:p w:rsidR="009E563C" w:rsidRDefault="009E563C" w:rsidP="009E563C">
      <w:pPr>
        <w:spacing w:line="240" w:lineRule="auto"/>
        <w:rPr>
          <w:rFonts w:ascii="Times New Roman" w:hAnsi="Times New Roman" w:cs="Times New Roman"/>
          <w:sz w:val="24"/>
          <w:szCs w:val="24"/>
        </w:rPr>
      </w:pPr>
    </w:p>
    <w:p w:rsidR="009E563C" w:rsidRDefault="009E563C" w:rsidP="009E563C">
      <w:pPr>
        <w:spacing w:line="240" w:lineRule="auto"/>
        <w:rPr>
          <w:rFonts w:ascii="Times New Roman" w:hAnsi="Times New Roman" w:cs="Times New Roman"/>
          <w:sz w:val="24"/>
          <w:szCs w:val="24"/>
        </w:rPr>
      </w:pPr>
    </w:p>
    <w:p w:rsidR="009E563C" w:rsidRDefault="009E563C" w:rsidP="009E563C">
      <w:pPr>
        <w:spacing w:line="240" w:lineRule="auto"/>
        <w:rPr>
          <w:rFonts w:ascii="Times New Roman" w:hAnsi="Times New Roman" w:cs="Times New Roman"/>
          <w:sz w:val="24"/>
          <w:szCs w:val="24"/>
        </w:rPr>
      </w:pPr>
    </w:p>
    <w:p w:rsidR="009E563C" w:rsidRDefault="009E563C" w:rsidP="009E563C">
      <w:pPr>
        <w:spacing w:line="240" w:lineRule="auto"/>
        <w:rPr>
          <w:rFonts w:ascii="Times New Roman" w:hAnsi="Times New Roman" w:cs="Times New Roman"/>
          <w:sz w:val="24"/>
          <w:szCs w:val="24"/>
        </w:rPr>
      </w:pPr>
    </w:p>
    <w:p w:rsidR="009E563C" w:rsidRPr="00AD1CEE" w:rsidRDefault="009E563C" w:rsidP="009E563C">
      <w:pPr>
        <w:spacing w:line="240" w:lineRule="auto"/>
        <w:rPr>
          <w:rFonts w:ascii="Times New Roman" w:hAnsi="Times New Roman" w:cs="Times New Roman"/>
          <w:sz w:val="24"/>
          <w:szCs w:val="24"/>
        </w:rPr>
      </w:pPr>
    </w:p>
    <w:p w:rsidR="009E563C" w:rsidRDefault="009E563C" w:rsidP="009E563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p>
    <w:p w:rsidR="009E563C" w:rsidRPr="00745B88" w:rsidRDefault="009E563C" w:rsidP="009E563C">
      <w:pPr>
        <w:pStyle w:val="ListParagraph"/>
        <w:rPr>
          <w:rFonts w:ascii="Times New Roman" w:hAnsi="Times New Roman" w:cs="Times New Roman"/>
          <w:sz w:val="24"/>
          <w:szCs w:val="24"/>
        </w:rPr>
      </w:pPr>
    </w:p>
    <w:p w:rsidR="009E563C" w:rsidRDefault="009E563C" w:rsidP="009E563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Full Curriculum Committee Workflow State here: </w:t>
      </w:r>
      <w:hyperlink r:id="rId7"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9E563C" w:rsidRDefault="009E563C" w:rsidP="009E563C">
      <w:pPr>
        <w:pStyle w:val="ListParagraph"/>
        <w:spacing w:line="240" w:lineRule="auto"/>
        <w:ind w:left="1440"/>
        <w:rPr>
          <w:rFonts w:ascii="Times New Roman" w:hAnsi="Times New Roman" w:cs="Times New Roman"/>
          <w:sz w:val="24"/>
          <w:szCs w:val="24"/>
        </w:rPr>
      </w:pPr>
    </w:p>
    <w:tbl>
      <w:tblPr>
        <w:tblStyle w:val="TableGrid"/>
        <w:tblW w:w="9445" w:type="dxa"/>
        <w:tblInd w:w="720" w:type="dxa"/>
        <w:tblLayout w:type="fixed"/>
        <w:tblLook w:val="04A0" w:firstRow="1" w:lastRow="0" w:firstColumn="1" w:lastColumn="0" w:noHBand="0" w:noVBand="1"/>
      </w:tblPr>
      <w:tblGrid>
        <w:gridCol w:w="715"/>
        <w:gridCol w:w="1800"/>
        <w:gridCol w:w="6930"/>
      </w:tblGrid>
      <w:tr w:rsidR="009E563C" w:rsidTr="009E563C">
        <w:trPr>
          <w:trHeight w:val="377"/>
        </w:trPr>
        <w:tc>
          <w:tcPr>
            <w:tcW w:w="715" w:type="dxa"/>
          </w:tcPr>
          <w:p w:rsidR="009E563C" w:rsidRPr="004640FC" w:rsidRDefault="009E563C" w:rsidP="00506028">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800" w:type="dxa"/>
          </w:tcPr>
          <w:p w:rsidR="009E563C" w:rsidRPr="004640FC" w:rsidRDefault="009E563C" w:rsidP="00506028">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6930" w:type="dxa"/>
          </w:tcPr>
          <w:p w:rsidR="009E563C" w:rsidRPr="004640FC" w:rsidRDefault="009E563C" w:rsidP="00506028">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sidRPr="00877752">
              <w:rPr>
                <w:rFonts w:ascii="Times New Roman" w:hAnsi="Times New Roman" w:cs="Times New Roman"/>
                <w:sz w:val="24"/>
                <w:szCs w:val="24"/>
              </w:rPr>
              <w:t>.1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"https://ccsu.smartcatalogiq.com/?sc_itemid=%7b06FA7B65-D30A-48D2-A50B-BDE2CE8DEC14%7d&amp;item=%7bDD024CE9-7F2C-4646-AD80-C10CDC41A847%7d" \t "_blank" </w:instrText>
            </w:r>
            <w:r>
              <w:fldChar w:fldCharType="separate"/>
            </w:r>
            <w:r w:rsidR="009E563C">
              <w:rPr>
                <w:rStyle w:val="Hyperlink"/>
                <w:rFonts w:ascii="Helvetica" w:hAnsi="Helvetica" w:cs="Helvetica"/>
                <w:color w:val="337AB7"/>
                <w:sz w:val="18"/>
                <w:szCs w:val="18"/>
              </w:rPr>
              <w:t>AC 210 Accounting for Decision-Making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sidRPr="00877752">
              <w:rPr>
                <w:rFonts w:ascii="Times New Roman" w:hAnsi="Times New Roman" w:cs="Times New Roman"/>
                <w:sz w:val="24"/>
                <w:szCs w:val="24"/>
              </w:rPr>
              <w:t>.2</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"https://ccsu.smartcatalogiq.com/?sc_itemid=%7b06FA7B65-D30A-48D2-A50B-BDE2CE8DEC14%7d&amp;item=%7b1F62AB5F-2308-4181-9686-0CB0DDDA7CDD%7d" \t "_blank" </w:instrText>
            </w:r>
            <w:r>
              <w:fldChar w:fldCharType="separate"/>
            </w:r>
            <w:r w:rsidR="009E563C">
              <w:rPr>
                <w:rStyle w:val="Hyperlink"/>
                <w:rFonts w:ascii="Helvetica" w:hAnsi="Helvetica" w:cs="Helvetica"/>
                <w:color w:val="337AB7"/>
                <w:sz w:val="18"/>
                <w:szCs w:val="18"/>
              </w:rPr>
              <w:t>AC 430 Accounting for Non-Profit Institutions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"https://ccsu.smartcatalogiq.com/?sc_itemid=%7b06FA7B65-D30A-48D2-A50B-BDE2CE8DEC14%7d&amp;item=%7b2FA6C76A-3E19-4F87-8D2E-B2721135CDA0%7d" \t "_blank" </w:instrText>
            </w:r>
            <w:r>
              <w:fldChar w:fldCharType="separate"/>
            </w:r>
            <w:r w:rsidR="009E563C">
              <w:rPr>
                <w:rStyle w:val="Hyperlink"/>
                <w:rFonts w:ascii="Helvetica" w:hAnsi="Helvetica" w:cs="Helvetica"/>
                <w:color w:val="337AB7"/>
                <w:sz w:val="18"/>
                <w:szCs w:val="18"/>
              </w:rPr>
              <w:t>ACTL 564 Financial Mathematics III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"https://ccsu.smartcatalogiq.com/?sc_itemid=%7b06FA7B65-D30A-48D2-A50B-BDE2CE8DEC14%7d&amp;item=%7bF287F610-26A3-4328-A176-59BB7F4A51FD%7d" \t "_blank" </w:instrText>
            </w:r>
            <w:r>
              <w:fldChar w:fldCharType="separate"/>
            </w:r>
            <w:r w:rsidR="009E563C">
              <w:rPr>
                <w:rStyle w:val="Hyperlink"/>
                <w:rFonts w:ascii="Helvetica" w:hAnsi="Helvetica" w:cs="Helvetica"/>
                <w:color w:val="337AB7"/>
                <w:sz w:val="18"/>
                <w:szCs w:val="18"/>
              </w:rPr>
              <w:t>BIO 405 Ecology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w:instrText>
            </w:r>
            <w:r>
              <w:instrText xml:space="preserve">//ccsu.smartcatalogiq.com/?sc_itemid=%7b06FA7B65-D30A-48D2-A50B-BDE2CE8DEC14%7d&amp;item=%7b58FF9DFF-6784-41C7-BA87-87E8113C7ADC%7d" \t "_blank" </w:instrText>
            </w:r>
            <w:r>
              <w:fldChar w:fldCharType="separate"/>
            </w:r>
            <w:r w:rsidR="009E563C">
              <w:rPr>
                <w:rStyle w:val="Hyperlink"/>
                <w:rFonts w:ascii="Helvetica" w:hAnsi="Helvetica" w:cs="Helvetica"/>
                <w:color w:val="337AB7"/>
                <w:sz w:val="18"/>
                <w:szCs w:val="18"/>
              </w:rPr>
              <w:t>BIO 407 Stream Ecology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.6</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"https://ccsu.smartcatalogiq.com/?sc_itemid=%7b06FA7B65-D30A-48D2-A50B-BDE2CE8DEC14%7d&amp;item=%7bBE6EA125-6CA4-4BE3-A75B-7760D8F5EAE7%7d" \t "_blank" </w:instrText>
            </w:r>
            <w:r>
              <w:fldChar w:fldCharType="separate"/>
            </w:r>
            <w:r w:rsidR="009E563C">
              <w:rPr>
                <w:rStyle w:val="Hyperlink"/>
                <w:rFonts w:ascii="Helvetica" w:hAnsi="Helvetica" w:cs="Helvetica"/>
                <w:color w:val="337AB7"/>
                <w:sz w:val="18"/>
                <w:szCs w:val="18"/>
              </w:rPr>
              <w:t>BIO 507 Advanced Stream Ecology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.7</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w:instrText>
            </w:r>
            <w:r>
              <w:instrText xml:space="preserve">atalogiq.com/?sc_itemid=%7b06FA7B65-D30A-48D2-A50B-BDE2CE8DEC14%7d&amp;item=%7b4E4E9FD5-A3A6-48BF-8212-E2AC852F8972%7d" \t "_blank" </w:instrText>
            </w:r>
            <w:r>
              <w:fldChar w:fldCharType="separate"/>
            </w:r>
            <w:r w:rsidR="009E563C">
              <w:rPr>
                <w:rStyle w:val="Hyperlink"/>
                <w:rFonts w:ascii="Helvetica" w:hAnsi="Helvetica" w:cs="Helvetica"/>
                <w:color w:val="337AB7"/>
                <w:sz w:val="18"/>
                <w:szCs w:val="18"/>
              </w:rPr>
              <w:t>CRM 302 Hate Crimes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.8</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"https://ccsu.smartcatalogiq.com/?sc_itemid=%7b06FA7B65-D30A-48D2-A50B-BDE2CE8DEC14%7d&amp;item=%7b4247E33D-DBDD-4188-B03F-163E776DBB51%7d" \t "_blank" </w:instrText>
            </w:r>
            <w:r>
              <w:fldChar w:fldCharType="separate"/>
            </w:r>
            <w:r w:rsidR="009E563C">
              <w:rPr>
                <w:rStyle w:val="Hyperlink"/>
                <w:rFonts w:ascii="Helvetica" w:hAnsi="Helvetica" w:cs="Helvetica"/>
                <w:color w:val="337AB7"/>
                <w:sz w:val="18"/>
                <w:szCs w:val="18"/>
              </w:rPr>
              <w:t>CRM 303 Juvenile Offending: Origins and Interventions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.9</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w:instrText>
            </w:r>
            <w:r>
              <w:instrText xml:space="preserve">K "https://ccsu.smartcatalogiq.com/?sc_itemid=%7b06FA7B65-D30A-48D2-A50B-BDE2CE8DEC14%7d&amp;item=%7b0EE8CA8C-3A5F-4F62-9F65-D591ABC9ED8A%7d" \t "_blank" </w:instrText>
            </w:r>
            <w:r>
              <w:fldChar w:fldCharType="separate"/>
            </w:r>
            <w:r w:rsidR="009E563C">
              <w:rPr>
                <w:rStyle w:val="Hyperlink"/>
                <w:rFonts w:ascii="Helvetica" w:hAnsi="Helvetica" w:cs="Helvetica"/>
                <w:color w:val="337AB7"/>
                <w:sz w:val="18"/>
                <w:szCs w:val="18"/>
              </w:rPr>
              <w:t>CRM 304 Investigative Interviewing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.10</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"https://ccsu.smartcatalogiq.com/?sc_itemid=%7b06FA7B65-D30A-48D2-A50B-BDE2CE8DEC14%7d&amp;item=%7b0BBC189A-2877-4BEF-BC8C-A284DEAA4C1A%7d" \t "_blank" </w:instrText>
            </w:r>
            <w:r>
              <w:fldChar w:fldCharType="separate"/>
            </w:r>
            <w:r w:rsidR="009E563C">
              <w:rPr>
                <w:rStyle w:val="Hyperlink"/>
                <w:rFonts w:ascii="Helvetica" w:hAnsi="Helvetica" w:cs="Helvetica"/>
                <w:color w:val="337AB7"/>
                <w:sz w:val="18"/>
                <w:szCs w:val="18"/>
              </w:rPr>
              <w:t>CRM 310 Victimless Crime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w:instrText>
            </w:r>
            <w:r>
              <w:instrText xml:space="preserve">iq.com/?sc_itemid=%7b06FA7B65-D30A-48D2-A50B-BDE2CE8DEC14%7d&amp;item=%7b3784873C-EF91-46A2-8729-657AADFF576C%7d" \t "_blank" </w:instrText>
            </w:r>
            <w:r>
              <w:fldChar w:fldCharType="separate"/>
            </w:r>
            <w:r w:rsidR="009E563C">
              <w:rPr>
                <w:rStyle w:val="Hyperlink"/>
                <w:rFonts w:ascii="Helvetica" w:hAnsi="Helvetica" w:cs="Helvetica"/>
                <w:color w:val="337AB7"/>
                <w:sz w:val="18"/>
                <w:szCs w:val="18"/>
              </w:rPr>
              <w:t>CRM 311 Community Corrections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.12</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"https://ccsu.smartcatalogiq.com/?sc_itemid=%7b06FA7B65-D30A-48D2-A50B-BDE2CE8DEC14%7d&amp;item=%7bED04E605-B914-44F3-85D7-25F615ECB5BB%7d" \t "_blank" </w:instrText>
            </w:r>
            <w:r>
              <w:fldChar w:fldCharType="separate"/>
            </w:r>
            <w:r w:rsidR="009E563C">
              <w:rPr>
                <w:rStyle w:val="Hyperlink"/>
                <w:rFonts w:ascii="Helvetica" w:hAnsi="Helvetica" w:cs="Helvetica"/>
                <w:color w:val="337AB7"/>
                <w:sz w:val="18"/>
                <w:szCs w:val="18"/>
              </w:rPr>
              <w:t>CRM 321 Sexual Predators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.13</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"https://ccsu.smartcatalogiq.com/?sc_itemid=%7b06FA7B65-D30A-48D2-A50B-BDE2CE8DEC14%7d&amp;item=%7bF23C3641-DA15-4099-933A-96E044ABEFC3%7d" \t "_blank" </w:instrText>
            </w:r>
            <w:r>
              <w:fldChar w:fldCharType="separate"/>
            </w:r>
            <w:r w:rsidR="009E563C">
              <w:rPr>
                <w:rStyle w:val="Hyperlink"/>
                <w:rFonts w:ascii="Helvetica" w:hAnsi="Helvetica" w:cs="Helvetica"/>
                <w:color w:val="337AB7"/>
                <w:sz w:val="18"/>
                <w:szCs w:val="18"/>
              </w:rPr>
              <w:t>CRM 360 Victimology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.14</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w:instrText>
            </w:r>
            <w:r>
              <w:instrText xml:space="preserve">m/?sc_itemid=%7b06FA7B65-D30A-48D2-A50B-BDE2CE8DEC14%7d&amp;item=%7b0396C38B-4137-4584-8555-42FF45C516DA%7d" \t "_blank" </w:instrText>
            </w:r>
            <w:r>
              <w:fldChar w:fldCharType="separate"/>
            </w:r>
            <w:r w:rsidR="009E563C">
              <w:rPr>
                <w:rStyle w:val="Hyperlink"/>
                <w:rFonts w:ascii="Helvetica" w:hAnsi="Helvetica" w:cs="Helvetica"/>
                <w:color w:val="337AB7"/>
                <w:sz w:val="18"/>
                <w:szCs w:val="18"/>
              </w:rPr>
              <w:t>CRM 362 Crime and Capitalism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.15</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"https://ccsu.smartcatalogiq.com/?sc_itemid=%7b06FA7B65-D30A-48D2-A50B-BDE2CE8DEC14%7d&amp;item=%7b891E4EEE-D413-4D02-8A85-7758ADD96259%7d" \t "_blank" </w:instrText>
            </w:r>
            <w:r>
              <w:fldChar w:fldCharType="separate"/>
            </w:r>
            <w:r w:rsidR="009E563C">
              <w:rPr>
                <w:rStyle w:val="Hyperlink"/>
                <w:rFonts w:ascii="Helvetica" w:hAnsi="Helvetica" w:cs="Helvetica"/>
                <w:color w:val="337AB7"/>
                <w:sz w:val="18"/>
                <w:szCs w:val="18"/>
              </w:rPr>
              <w:t>CRM 378 Current Topics in Criminal Justice - 1 TO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.16</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w:instrText>
            </w:r>
            <w:r>
              <w:instrText xml:space="preserve">tps://ccsu.smartcatalogiq.com/?sc_itemid=%7b06FA7B65-D30A-48D2-A50B-BDE2CE8DEC14%7d&amp;item=%7b31FFA96D-08B0-46B3-8322-432FBE32B8B3%7d" \t "_blank" </w:instrText>
            </w:r>
            <w:r>
              <w:fldChar w:fldCharType="separate"/>
            </w:r>
            <w:r w:rsidR="009E563C">
              <w:rPr>
                <w:rStyle w:val="Hyperlink"/>
                <w:rFonts w:ascii="Helvetica" w:hAnsi="Helvetica" w:cs="Helvetica"/>
                <w:color w:val="337AB7"/>
                <w:sz w:val="18"/>
                <w:szCs w:val="18"/>
              </w:rPr>
              <w:t>CRM 407 Gangs in America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.17</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"https://ccsu.smartcatalogiq.com/?sc_itemid=%7b06FA7B65-D30A-48D2-A50B-BDE2CE8DEC14%7d&amp;item=%7bAA17B487-2A15-4ED7-B47D-1EE59EC539D3%7d" \t "_blank" </w:instrText>
            </w:r>
            <w:r>
              <w:fldChar w:fldCharType="separate"/>
            </w:r>
            <w:r w:rsidR="009E563C">
              <w:rPr>
                <w:rStyle w:val="Hyperlink"/>
                <w:rFonts w:ascii="Helvetica" w:hAnsi="Helvetica" w:cs="Helvetica"/>
                <w:color w:val="337AB7"/>
                <w:sz w:val="18"/>
                <w:szCs w:val="18"/>
              </w:rPr>
              <w:t>CRM 414 Cybercrime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.18</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w:instrText>
            </w:r>
            <w:r>
              <w:instrText xml:space="preserve">/?sc_itemid=%7b06FA7B65-D30A-48D2-A50B-BDE2CE8DEC14%7d&amp;item=%7b436A2D13-FF18-4F96-9309-D93749BC2438%7d" \t "_blank" </w:instrText>
            </w:r>
            <w:r>
              <w:fldChar w:fldCharType="separate"/>
            </w:r>
            <w:r w:rsidR="009E563C">
              <w:rPr>
                <w:rStyle w:val="Hyperlink"/>
                <w:rFonts w:ascii="Helvetica" w:hAnsi="Helvetica" w:cs="Helvetica"/>
                <w:color w:val="337AB7"/>
                <w:sz w:val="18"/>
                <w:szCs w:val="18"/>
              </w:rPr>
              <w:t>CRM 430 Domestic Violence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.19</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"https://ccsu.smartcatalogiq.com/?sc_itemid=%7b06FA7B65-D30A-48D2-A50B-BDE2CE8DEC14%7d&amp;item=%7b76EC9461-530B-4EC3-8246-39BE5B6A45F4%7d" \t "_blank" </w:instrText>
            </w:r>
            <w:r>
              <w:fldChar w:fldCharType="separate"/>
            </w:r>
            <w:r w:rsidR="009E563C">
              <w:rPr>
                <w:rStyle w:val="Hyperlink"/>
                <w:rFonts w:ascii="Helvetica" w:hAnsi="Helvetica" w:cs="Helvetica"/>
                <w:color w:val="337AB7"/>
                <w:sz w:val="18"/>
                <w:szCs w:val="18"/>
              </w:rPr>
              <w:t>CRM 461 Principles and Ethics in Criminal Justice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.20</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"https://ccsu.smartcatalogiq.com/?sc_itemid=%7b06FA7B65-D30A-48D2-A50B-BDE2CE8DEC14%7d&amp;item=%7b3297CB95-08BA-4EB5-A087-24FC35629CCD%7d" \t "_blank" </w:instrText>
            </w:r>
            <w:r>
              <w:fldChar w:fldCharType="separate"/>
            </w:r>
            <w:r w:rsidR="009E563C">
              <w:rPr>
                <w:rStyle w:val="Hyperlink"/>
                <w:rFonts w:ascii="Helvetica" w:hAnsi="Helvetica" w:cs="Helvetica"/>
                <w:color w:val="337AB7"/>
                <w:sz w:val="18"/>
                <w:szCs w:val="18"/>
              </w:rPr>
              <w:t>CRM 463 Constitutional Law and the Criminal Justice System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"https://ccsu.smartcatalogiq.com/?sc_itemid=%7b06FA7B65-D30A-48D2-A50B-BDE2CE8DEC14%7d&amp;item=%7bFE92D284-B5F8-4EF1-9F50-8CB3A2B0C238%7d" \t "_blank" </w:instrText>
            </w:r>
            <w:r>
              <w:fldChar w:fldCharType="separate"/>
            </w:r>
            <w:r w:rsidR="009E563C">
              <w:rPr>
                <w:rStyle w:val="Hyperlink"/>
                <w:rFonts w:ascii="Helvetica" w:hAnsi="Helvetica" w:cs="Helvetica"/>
                <w:color w:val="337AB7"/>
                <w:sz w:val="18"/>
                <w:szCs w:val="18"/>
              </w:rPr>
              <w:t>CRM 466 Extreme Offending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.22</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w:instrText>
            </w:r>
            <w:r>
              <w:instrText xml:space="preserve">giq.com/?sc_itemid=%7b06FA7B65-D30A-48D2-A50B-BDE2CE8DEC14%7d&amp;item=%7bD74D713C-7879-459A-9365-8BC37A34781E%7d" \t "_blank" </w:instrText>
            </w:r>
            <w:r>
              <w:fldChar w:fldCharType="separate"/>
            </w:r>
            <w:r w:rsidR="009E563C">
              <w:rPr>
                <w:rStyle w:val="Hyperlink"/>
                <w:rFonts w:ascii="Helvetica" w:hAnsi="Helvetica" w:cs="Helvetica"/>
                <w:color w:val="337AB7"/>
                <w:sz w:val="18"/>
                <w:szCs w:val="18"/>
              </w:rPr>
              <w:t>CRM 469 Contemporary Policing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.23</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w:instrText>
            </w:r>
            <w:r>
              <w:instrText xml:space="preserve">30A-48D2-A50B-BDE2CE8DEC14%7d&amp;item=%7b4D0CB3EB-19E8-4956-AEA1-DAD350A0D3BC%7d" \t "_blank" </w:instrText>
            </w:r>
            <w:r>
              <w:fldChar w:fldCharType="separate"/>
            </w:r>
            <w:r w:rsidR="009E563C">
              <w:rPr>
                <w:rStyle w:val="Hyperlink"/>
                <w:rFonts w:ascii="Helvetica" w:hAnsi="Helvetica" w:cs="Helvetica"/>
                <w:color w:val="337AB7"/>
                <w:sz w:val="18"/>
                <w:szCs w:val="18"/>
              </w:rPr>
              <w:t>CRM 470 Media, Culture, &amp; Crime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.24</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"https://ccsu.smartcatalogiq.com/?sc_itemid=%7b06FA7B65-D30A-48D2-A50B-BDE2CE8DEC14%7d&amp;item=%7b4749D37A-57A4-4636-8A3E-131F825320D1%7d" \t "_blank" </w:instrText>
            </w:r>
            <w:r>
              <w:fldChar w:fldCharType="separate"/>
            </w:r>
            <w:r w:rsidR="009E563C">
              <w:rPr>
                <w:rStyle w:val="Hyperlink"/>
                <w:rFonts w:ascii="Helvetica" w:hAnsi="Helvetica" w:cs="Helvetica"/>
                <w:color w:val="337AB7"/>
                <w:sz w:val="18"/>
                <w:szCs w:val="18"/>
              </w:rPr>
              <w:t>CRM 471 Mental Health and the Criminal Justice System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.25</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w:instrText>
            </w:r>
            <w:r>
              <w:instrText xml:space="preserve">NK "https://ccsu.smartcatalogiq.com/?sc_itemid=%7b06FA7B65-D30A-48D2-A50B-BDE2CE8DEC14%7d&amp;item=%7b436C2CE1-29F0-4FA8-8289-C038449F0900%7d" \t "_blank" </w:instrText>
            </w:r>
            <w:r>
              <w:fldChar w:fldCharType="separate"/>
            </w:r>
            <w:r w:rsidR="009E563C">
              <w:rPr>
                <w:rStyle w:val="Hyperlink"/>
                <w:rFonts w:ascii="Helvetica" w:hAnsi="Helvetica" w:cs="Helvetica"/>
                <w:color w:val="337AB7"/>
                <w:sz w:val="18"/>
                <w:szCs w:val="18"/>
              </w:rPr>
              <w:t>CRM 472 “Cults” and Conspiracies: From Belief to Destructive Action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.26</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"https://ccsu.smartcatalogiq.com/?sc_itemid=%7b06FA7B65-D30A-48D2-A50B-BDE2CE8DEC14%7d&amp;item=%7b50D03335-4033-47E8-B856-E9F20ABBA250%7d" \t "_blank" </w:instrText>
            </w:r>
            <w:r>
              <w:fldChar w:fldCharType="separate"/>
            </w:r>
            <w:r w:rsidR="009E563C">
              <w:rPr>
                <w:rStyle w:val="Hyperlink"/>
                <w:rFonts w:ascii="Helvetica" w:hAnsi="Helvetica" w:cs="Helvetica"/>
                <w:color w:val="337AB7"/>
                <w:sz w:val="18"/>
                <w:szCs w:val="18"/>
              </w:rPr>
              <w:t>CRM 473 Criminal Justice Policy and Program Development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.27</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w:instrText>
            </w:r>
            <w:r>
              <w:instrText xml:space="preserve">LINK "https://ccsu.smartcatalogiq.com/?sc_itemid=%7b06FA7B65-D30A-48D2-A50B-BDE2CE8DEC14%7d&amp;item=%7bBD0CCDC2-4110-47AA-B7B7-5CA5FFE9985A%7d" \t "_blank" </w:instrText>
            </w:r>
            <w:r>
              <w:fldChar w:fldCharType="separate"/>
            </w:r>
            <w:r w:rsidR="009E563C">
              <w:rPr>
                <w:rStyle w:val="Hyperlink"/>
                <w:rFonts w:ascii="Helvetica" w:hAnsi="Helvetica" w:cs="Helvetica"/>
                <w:color w:val="337AB7"/>
                <w:sz w:val="18"/>
                <w:szCs w:val="18"/>
              </w:rPr>
              <w:t>CS 253 Data and File Structures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w:t>
            </w:r>
            <w:r w:rsidR="009E563C">
              <w:rPr>
                <w:rFonts w:ascii="Times New Roman" w:hAnsi="Times New Roman" w:cs="Times New Roman"/>
                <w:sz w:val="24"/>
                <w:szCs w:val="24"/>
              </w:rPr>
              <w:t>.28</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"https://ccsu.smartcatalogiq.com/?sc_itemid=%7b06FA7B65-D30A-48D2-A50B-BDE2CE8DEC14%7d&amp;item=%7b38616A2A-FD1E-4B94-B3A0-E23F61DEBDE4%7d" \t "_blank" </w:instrText>
            </w:r>
            <w:r>
              <w:fldChar w:fldCharType="separate"/>
            </w:r>
            <w:r w:rsidR="009E563C">
              <w:rPr>
                <w:rStyle w:val="Hyperlink"/>
                <w:rFonts w:ascii="Helvetica" w:hAnsi="Helvetica" w:cs="Helvetica"/>
                <w:color w:val="337AB7"/>
                <w:sz w:val="18"/>
                <w:szCs w:val="18"/>
              </w:rPr>
              <w:t>CS 300 Computer Science Work Experience - 1-3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.29</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w:instrText>
            </w:r>
            <w:r>
              <w:instrText xml:space="preserve">ccsu.smartcatalogiq.com/?sc_itemid=%7b06FA7B65-D30A-48D2-A50B-BDE2CE8DEC14%7d&amp;item=%7b0277B9D5-BA5E-46D0-B049-6CE4A2D487F0%7d" \t "_blank" </w:instrText>
            </w:r>
            <w:r>
              <w:fldChar w:fldCharType="separate"/>
            </w:r>
            <w:r w:rsidR="009E563C">
              <w:rPr>
                <w:rStyle w:val="Hyperlink"/>
                <w:rFonts w:ascii="Helvetica" w:hAnsi="Helvetica" w:cs="Helvetica"/>
                <w:color w:val="337AB7"/>
                <w:sz w:val="18"/>
                <w:szCs w:val="18"/>
              </w:rPr>
              <w:t>CS 407 Advanced Topics in Computer Science - 1-3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.30</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"https://ccsu.smartcatalogiq.com/?sc_itemid=%7b06FA7B65-D30A-48D2-A50B-BDE2CE8DEC14%7d&amp;item=%7b9C4345D1-E523-4EE2-89C5-C3842C026C09%7d" \t "_blank" </w:instrText>
            </w:r>
            <w:r>
              <w:fldChar w:fldCharType="separate"/>
            </w:r>
            <w:r w:rsidR="009E563C">
              <w:rPr>
                <w:rStyle w:val="Hyperlink"/>
                <w:rFonts w:ascii="Helvetica" w:hAnsi="Helvetica" w:cs="Helvetica"/>
                <w:color w:val="337AB7"/>
                <w:sz w:val="18"/>
                <w:szCs w:val="18"/>
              </w:rPr>
              <w:t>CS 410 Software Engineering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w:instrText>
            </w:r>
            <w:r>
              <w:instrText xml:space="preserve">logiq.com/?sc_itemid=%7b06FA7B65-D30A-48D2-A50B-BDE2CE8DEC14%7d&amp;item=%7bC0B706C8-43C8-4B8E-A695-BE2B30FC56FA%7d" \t "_blank" </w:instrText>
            </w:r>
            <w:r>
              <w:fldChar w:fldCharType="separate"/>
            </w:r>
            <w:r w:rsidR="009E563C">
              <w:rPr>
                <w:rStyle w:val="Hyperlink"/>
                <w:rFonts w:ascii="Helvetica" w:hAnsi="Helvetica" w:cs="Helvetica"/>
                <w:color w:val="337AB7"/>
                <w:sz w:val="18"/>
                <w:szCs w:val="18"/>
              </w:rPr>
              <w:t>CS 530 Advanced Software Engineering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.32</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w:instrText>
            </w:r>
            <w:r>
              <w:instrText xml:space="preserve">6FA7B65-D30A-48D2-A50B-BDE2CE8DEC14%7d&amp;item=%7bF25FD586-BD69-407C-AF96-EC0B2373DDE3%7d" \t "_blank" </w:instrText>
            </w:r>
            <w:r>
              <w:fldChar w:fldCharType="separate"/>
            </w:r>
            <w:r w:rsidR="009E563C">
              <w:rPr>
                <w:rStyle w:val="Hyperlink"/>
                <w:rFonts w:ascii="Helvetica" w:hAnsi="Helvetica" w:cs="Helvetica"/>
                <w:color w:val="337AB7"/>
                <w:sz w:val="18"/>
                <w:szCs w:val="18"/>
              </w:rPr>
              <w:t>ENG 274 Storytelling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.33</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"https://ccsu.smartcatalogiq.com/?sc_itemid=%7b06FA7B65-D30A-48D2-A50B-BDE2CE8DEC14%7d&amp;item=%7bD982617C-EE44-4A1E-BDDD-04C79853432A%7d" \t "_blank" </w:instrText>
            </w:r>
            <w:r>
              <w:fldChar w:fldCharType="separate"/>
            </w:r>
            <w:r w:rsidR="009E563C">
              <w:rPr>
                <w:rStyle w:val="Hyperlink"/>
                <w:rFonts w:ascii="Helvetica" w:hAnsi="Helvetica" w:cs="Helvetica"/>
                <w:color w:val="337AB7"/>
                <w:sz w:val="18"/>
                <w:szCs w:val="18"/>
              </w:rPr>
              <w:t>ENGR 240 Computational Methods for Engineering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Pr="00877752"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.34</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w:instrText>
            </w:r>
            <w:r>
              <w:instrText xml:space="preserve">ps://ccsu.smartcatalogiq.com/?sc_itemid=%7b06FA7B65-D30A-48D2-A50B-BDE2CE8DEC14%7d&amp;item=%7b092C0F4A-E5B3-45F4-8307-BC4567871930%7d" \t "_blank" </w:instrText>
            </w:r>
            <w:r>
              <w:fldChar w:fldCharType="separate"/>
            </w:r>
            <w:r w:rsidR="009E563C">
              <w:rPr>
                <w:rStyle w:val="Hyperlink"/>
                <w:rFonts w:ascii="Helvetica" w:hAnsi="Helvetica" w:cs="Helvetica"/>
                <w:color w:val="337AB7"/>
                <w:sz w:val="18"/>
                <w:szCs w:val="18"/>
              </w:rPr>
              <w:t>ENGR 251 Engineering Mechanics I - Statics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.35</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"https://ccsu.smartcatalogiq.com/?sc_itemid=%7b06FA7B65-D30A-48D2-A50B-BDE2CE8DEC14%7d&amp;item=%7bC876F237-59DD-4DD0-B441-33D16F102F44%7d" \t "_blank" </w:instrText>
            </w:r>
            <w:r>
              <w:fldChar w:fldCharType="separate"/>
            </w:r>
            <w:r w:rsidR="009E563C">
              <w:rPr>
                <w:rStyle w:val="Hyperlink"/>
                <w:rFonts w:ascii="Helvetica" w:hAnsi="Helvetica" w:cs="Helvetica"/>
                <w:color w:val="337AB7"/>
                <w:sz w:val="18"/>
                <w:szCs w:val="18"/>
              </w:rPr>
              <w:t>ENGR 392 Engineering Practicum (400 hours) - 1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.36</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w:instrText>
            </w:r>
            <w:r>
              <w:instrText xml:space="preserve">/ccsu.smartcatalogiq.com/?sc_itemid=%7b06FA7B65-D30A-48D2-A50B-BDE2CE8DEC14%7d&amp;item=%7b459B4182-295F-4EBB-9836-01E6D3D92565%7d" \t "_blank" </w:instrText>
            </w:r>
            <w:r>
              <w:fldChar w:fldCharType="separate"/>
            </w:r>
            <w:r w:rsidR="009E563C">
              <w:rPr>
                <w:rStyle w:val="Hyperlink"/>
                <w:rFonts w:ascii="Helvetica" w:hAnsi="Helvetica" w:cs="Helvetica"/>
                <w:color w:val="337AB7"/>
                <w:sz w:val="18"/>
                <w:szCs w:val="18"/>
              </w:rPr>
              <w:t>ET 357 Strength of Materials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.37</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"https://ccsu.smartcatalogiq.com/?sc_itemid=%7b06FA7B65-D30A-48D2-A50B-BDE2CE8DEC14%7d&amp;item=%7b91F7DE7F-468E-42C4-A8F2-0A65A45D5716%7d" \t "_blank" </w:instrText>
            </w:r>
            <w:r>
              <w:fldChar w:fldCharType="separate"/>
            </w:r>
            <w:r w:rsidR="009E563C">
              <w:rPr>
                <w:rStyle w:val="Hyperlink"/>
                <w:rFonts w:ascii="Helvetica" w:hAnsi="Helvetica" w:cs="Helvetica"/>
                <w:color w:val="337AB7"/>
                <w:sz w:val="18"/>
                <w:szCs w:val="18"/>
              </w:rPr>
              <w:t>ETM 497 Engineering Technology Senior Project Research - 2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.38</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w:instrText>
            </w:r>
            <w:r>
              <w:instrText xml:space="preserve">INK "https://ccsu.smartcatalogiq.com/?sc_itemid=%7b06FA7B65-D30A-48D2-A50B-BDE2CE8DEC14%7d&amp;item=%7b16B390CB-B6B9-4DC1-A333-B075B3CE35D2%7d" \t "_blank" </w:instrText>
            </w:r>
            <w:r>
              <w:fldChar w:fldCharType="separate"/>
            </w:r>
            <w:r w:rsidR="009E563C">
              <w:rPr>
                <w:rStyle w:val="Hyperlink"/>
                <w:rFonts w:ascii="Helvetica" w:hAnsi="Helvetica" w:cs="Helvetica"/>
                <w:color w:val="337AB7"/>
                <w:sz w:val="18"/>
                <w:szCs w:val="18"/>
              </w:rPr>
              <w:t>ETM 498 Engineering Technology Senior Project (Capstone) - 2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.39</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"https://ccsu.smartcatalogiq.com/?sc_itemid=%7b06FA7B65-D30A-48D2-A50B-BDE2CE8DEC14%7d&amp;item=%7b0B3B608D-898E-4AF7-976D-B99B7E5BFF99%7d" \t "_blank" </w:instrText>
            </w:r>
            <w:r>
              <w:fldChar w:fldCharType="separate"/>
            </w:r>
            <w:r w:rsidR="009E563C">
              <w:rPr>
                <w:rStyle w:val="Hyperlink"/>
                <w:rFonts w:ascii="Helvetica" w:hAnsi="Helvetica" w:cs="Helvetica"/>
                <w:color w:val="337AB7"/>
                <w:sz w:val="18"/>
                <w:szCs w:val="18"/>
              </w:rPr>
              <w:t>FIN 400 Advanced Managerial Finance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.40</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w:instrText>
            </w:r>
            <w:r>
              <w:instrText xml:space="preserve">martcatalogiq.com/?sc_itemid=%7b06FA7B65-D30A-48D2-A50B-BDE2CE8DEC14%7d&amp;item=%7bBCD480A9-23AF-4DCA-A4EC-B975D8D1113A%7d" \t "_blank" </w:instrText>
            </w:r>
            <w:r>
              <w:fldChar w:fldCharType="separate"/>
            </w:r>
            <w:r w:rsidR="009E563C">
              <w:rPr>
                <w:rStyle w:val="Hyperlink"/>
                <w:rFonts w:ascii="Helvetica" w:hAnsi="Helvetica" w:cs="Helvetica"/>
                <w:color w:val="337AB7"/>
                <w:sz w:val="18"/>
                <w:szCs w:val="18"/>
              </w:rPr>
              <w:t>GERO 495 Internship in Gerontology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w:instrText>
            </w:r>
            <w:r>
              <w:instrText xml:space="preserve">d=%7b06FA7B65-D30A-48D2-A50B-BDE2CE8DEC14%7d&amp;item=%7b9BCE5106-18F7-4725-AEA0-25259C5DB71E%7d" \t "_blank" </w:instrText>
            </w:r>
            <w:r>
              <w:fldChar w:fldCharType="separate"/>
            </w:r>
            <w:r w:rsidR="009E563C">
              <w:rPr>
                <w:rStyle w:val="Hyperlink"/>
                <w:rFonts w:ascii="Helvetica" w:hAnsi="Helvetica" w:cs="Helvetica"/>
                <w:color w:val="337AB7"/>
                <w:sz w:val="18"/>
                <w:szCs w:val="18"/>
              </w:rPr>
              <w:t>HIST 301 The Historical Imagination - 4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.42</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"https://ccsu.smartcatalogiq.com/?sc_itemid=%7b06FA7B65-D30A-48D2-A50B-BDE2CE8DEC14%7d&amp;item=%7bED631131-0776-4F0F-A880-37AD8B966D2B%7d" \t "_blank" </w:instrText>
            </w:r>
            <w:r>
              <w:fldChar w:fldCharType="separate"/>
            </w:r>
            <w:r w:rsidR="009E563C">
              <w:rPr>
                <w:rStyle w:val="Hyperlink"/>
                <w:rFonts w:ascii="Helvetica" w:hAnsi="Helvetica" w:cs="Helvetica"/>
                <w:color w:val="337AB7"/>
                <w:sz w:val="18"/>
                <w:szCs w:val="18"/>
              </w:rPr>
              <w:t>ME 459 Energy Conversion Systems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.43</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"https://ccsu.smartcatalogiq.com/?sc_itemid=%7b06FA7B65-D30A-48D2-A50B-BDE2CE8DEC14%7d&amp;item=%7bF5746066-CC73-4C57-AF0B-0CE399056C92%7d" \t "_blank" </w:instrText>
            </w:r>
            <w:r>
              <w:fldChar w:fldCharType="separate"/>
            </w:r>
            <w:r w:rsidR="009E563C">
              <w:rPr>
                <w:rStyle w:val="Hyperlink"/>
                <w:rFonts w:ascii="Helvetica" w:hAnsi="Helvetica" w:cs="Helvetica"/>
                <w:color w:val="337AB7"/>
                <w:sz w:val="18"/>
                <w:szCs w:val="18"/>
              </w:rPr>
              <w:t>PS 111 Race and Ethnicity in US and Global Politics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.44</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"https://ccsu.smartcatalogiq.com/?sc_itemid=%7b06FA7B65-D30A-48D2-A50B-BDE2CE8DEC14%7d&amp;item=%7bE430DECE-DC9D-4924-908B-5EE9AD754478%7d" \t "_blank" </w:instrText>
            </w:r>
            <w:r>
              <w:fldChar w:fldCharType="separate"/>
            </w:r>
            <w:r w:rsidR="009E563C">
              <w:rPr>
                <w:rStyle w:val="Hyperlink"/>
                <w:rFonts w:ascii="Helvetica" w:hAnsi="Helvetica" w:cs="Helvetica"/>
                <w:color w:val="337AB7"/>
                <w:sz w:val="18"/>
                <w:szCs w:val="18"/>
              </w:rPr>
              <w:t>PSY 550 Community Psychology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.45</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Program</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w:instrText>
            </w:r>
            <w:r>
              <w:instrText xml:space="preserve">talogiq.com/?sc_itemid=%7bB0B93825-3654-4ECE-91EB-4D1FE5871321%7d&amp;item=%7b1971F04B-E38B-470A-961B-17EF860EEB22%7d" \t "_blank" </w:instrText>
            </w:r>
            <w:r>
              <w:fldChar w:fldCharType="separate"/>
            </w:r>
            <w:r w:rsidR="009E563C">
              <w:rPr>
                <w:rStyle w:val="Hyperlink"/>
                <w:rFonts w:ascii="Helvetica" w:hAnsi="Helvetica" w:cs="Helvetica"/>
                <w:color w:val="337AB7"/>
                <w:sz w:val="18"/>
                <w:szCs w:val="18"/>
              </w:rPr>
              <w:t>Gerontology Minor</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.46</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Change Program</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"https://ccsu.smartcatalogiq.com/?sc_itemid=%7bB0B93825-3654-4ECE-91EB-4D1FE5871321%7d&amp;item=%7bCD69A4E8-2E5C-4177-8A50-3E55C835C630%7d" \t "_blank" </w:instrText>
            </w:r>
            <w:r>
              <w:fldChar w:fldCharType="separate"/>
            </w:r>
            <w:r w:rsidR="009E563C">
              <w:rPr>
                <w:rStyle w:val="Hyperlink"/>
                <w:rFonts w:ascii="Helvetica" w:hAnsi="Helvetica" w:cs="Helvetica"/>
                <w:color w:val="337AB7"/>
                <w:sz w:val="18"/>
                <w:szCs w:val="18"/>
              </w:rPr>
              <w:t>Graphic/Information Design, B.A.</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.47</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Delete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w:instrText>
            </w:r>
            <w:r>
              <w:instrText xml:space="preserve">om/?sc_itemid=%7bADFF6ADE-B95D-482A-9838-623BC7F35434%7d&amp;item=%7b657E08CD-25B4-447E-8894-8C52A813085D%7d" \t "_blank" </w:instrText>
            </w:r>
            <w:r>
              <w:fldChar w:fldCharType="separate"/>
            </w:r>
            <w:r w:rsidR="009E563C">
              <w:rPr>
                <w:rStyle w:val="Hyperlink"/>
                <w:rFonts w:ascii="Helvetica" w:hAnsi="Helvetica" w:cs="Helvetica"/>
                <w:color w:val="337AB7"/>
                <w:sz w:val="18"/>
                <w:szCs w:val="18"/>
              </w:rPr>
              <w:t>CS 301 Computer Science Work Experience II</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.48</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Delete Program</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"https://ccsu.smartcatalogiq.com/?sc_itemid=%7bC66C3B47-450E-4144-BAC4-A03C60E93A1C%7d&amp;item=%7b0C918A10-4EBF-4DD6-9890-BE436AE0A887%7d" \t "_blank" </w:instrText>
            </w:r>
            <w:r>
              <w:fldChar w:fldCharType="separate"/>
            </w:r>
            <w:r w:rsidR="009E563C">
              <w:rPr>
                <w:rStyle w:val="Hyperlink"/>
                <w:rFonts w:ascii="Helvetica" w:hAnsi="Helvetica" w:cs="Helvetica"/>
                <w:color w:val="337AB7"/>
                <w:sz w:val="18"/>
                <w:szCs w:val="18"/>
              </w:rPr>
              <w:t>Post-Baccalaureate Teacher Preparation in Special Education</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.49</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w:instrText>
            </w:r>
            <w:r>
              <w:instrText xml:space="preserve">://ccsu.smartcatalogiq.com/?sc_itemid=%7b962CFDBF-F033-4C35-8664-CCC1977E079E%7d&amp;item=%7b1781AB60-E72D-4CD7-B8E8-FF4B39CCD783%7d" \t "_blank" </w:instrText>
            </w:r>
            <w:r>
              <w:fldChar w:fldCharType="separate"/>
            </w:r>
            <w:r w:rsidR="009E563C">
              <w:rPr>
                <w:rStyle w:val="Hyperlink"/>
                <w:rFonts w:ascii="Helvetica" w:hAnsi="Helvetica" w:cs="Helvetica"/>
                <w:color w:val="337AB7"/>
                <w:sz w:val="18"/>
                <w:szCs w:val="18"/>
              </w:rPr>
              <w:t>ACTL 464 Financial Mathematics III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.50</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"https://ccsu.smartcatalogiq.com/?sc_itemid=%7b962CFDBF-F033-4C35-8664-CCC1977E079E%7d&amp;item=%7b5ED68A47-83C1-4E5E-A493-0DB51E45E447%7d" \t "_blank" </w:instrText>
            </w:r>
            <w:r>
              <w:fldChar w:fldCharType="separate"/>
            </w:r>
            <w:r w:rsidR="009E563C">
              <w:rPr>
                <w:rStyle w:val="Hyperlink"/>
                <w:rFonts w:ascii="Helvetica" w:hAnsi="Helvetica" w:cs="Helvetica"/>
                <w:color w:val="337AB7"/>
                <w:sz w:val="18"/>
                <w:szCs w:val="18"/>
              </w:rPr>
              <w:t>BMS 550 Advanced Epigenetics of Clinical and Model Systems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"https://ccsu.smartcatalogiq.com/?sc_itemid=%7b962CFDBF-F033-4C35-8664-CCC1977E079E%7d&amp;item=%7b7CCBA9DD-82D2-41C3-9D6C-C1896BDAE4C0%7d" \t "_blank" </w:instrText>
            </w:r>
            <w:r>
              <w:fldChar w:fldCharType="separate"/>
            </w:r>
            <w:r w:rsidR="009E563C">
              <w:rPr>
                <w:rStyle w:val="Hyperlink"/>
                <w:rFonts w:ascii="Helvetica" w:hAnsi="Helvetica" w:cs="Helvetica"/>
                <w:color w:val="337AB7"/>
                <w:sz w:val="18"/>
                <w:szCs w:val="18"/>
              </w:rPr>
              <w:t>CHEM 101 Search in Chemistry and Biochemistry Laboratory - 1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.52</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w:instrText>
            </w:r>
            <w:r>
              <w:instrText xml:space="preserve">NK "https://ccsu.smartcatalogiq.com/?sc_itemid=%7b962CFDBF-F033-4C35-8664-CCC1977E079E%7d&amp;item=%7bBCF84A39-6B0D-4F43-9BA6-CB41926FFA33%7d" \t "_blank" </w:instrText>
            </w:r>
            <w:r>
              <w:fldChar w:fldCharType="separate"/>
            </w:r>
            <w:r w:rsidR="009E563C">
              <w:rPr>
                <w:rStyle w:val="Hyperlink"/>
                <w:rFonts w:ascii="Helvetica" w:hAnsi="Helvetica" w:cs="Helvetica"/>
                <w:color w:val="337AB7"/>
                <w:sz w:val="18"/>
                <w:szCs w:val="18"/>
              </w:rPr>
              <w:t>CYS 400 Internship &amp; Senior Seminar - 1-3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.53</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"https://ccsu.smartcatalogiq.com/?sc_itemid=%7b962CFDBF-F033-4C35-8664-CCC1977E079E%7d&amp;item=%7bCC4E6023-BA7B-4E29-86FF-510BECD5597F%7d" \t "_blank" </w:instrText>
            </w:r>
            <w:r>
              <w:fldChar w:fldCharType="separate"/>
            </w:r>
            <w:r w:rsidR="009E563C">
              <w:rPr>
                <w:rStyle w:val="Hyperlink"/>
                <w:rFonts w:ascii="Helvetica" w:hAnsi="Helvetica" w:cs="Helvetica"/>
                <w:color w:val="337AB7"/>
                <w:sz w:val="18"/>
                <w:szCs w:val="18"/>
              </w:rPr>
              <w:t xml:space="preserve">GERO 491 Independent Reading and Research in Gerontology - 1 to 3 credits </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.54</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w:instrText>
            </w:r>
            <w:r>
              <w:instrText xml:space="preserve">YPERLINK "https://ccsu.smartcatalogiq.com/?sc_itemid=%7b962CFDBF-F033-4C35-8664-CCC1977E079E%7d&amp;item=%7b637D616B-9B5B-497C-AFE0-475294747E72%7d" \t "_blank" </w:instrText>
            </w:r>
            <w:r>
              <w:fldChar w:fldCharType="separate"/>
            </w:r>
            <w:r w:rsidR="009E563C">
              <w:rPr>
                <w:rStyle w:val="Hyperlink"/>
                <w:rFonts w:ascii="Helvetica" w:hAnsi="Helvetica" w:cs="Helvetica"/>
                <w:color w:val="337AB7"/>
                <w:sz w:val="18"/>
                <w:szCs w:val="18"/>
              </w:rPr>
              <w:t>JRN 345 Photojournalism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.55</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"https://ccsu.smartcatalogiq.com/?sc_itemid=%7b962CFDBF-F033-4C35-8664-CCC1977E079E%7d&amp;item=%7b0DFB8F25-31D7-47EB-AB73-8D450B99A593%7d" \t "_blank" </w:instrText>
            </w:r>
            <w:r>
              <w:fldChar w:fldCharType="separate"/>
            </w:r>
            <w:r w:rsidR="009E563C">
              <w:rPr>
                <w:rStyle w:val="Hyperlink"/>
                <w:rFonts w:ascii="Helvetica" w:hAnsi="Helvetica" w:cs="Helvetica"/>
                <w:color w:val="337AB7"/>
                <w:sz w:val="18"/>
                <w:szCs w:val="18"/>
              </w:rPr>
              <w:t>PHIL 355 American Philosophy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.56</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w:instrText>
            </w:r>
            <w:r>
              <w:instrText xml:space="preserve">giq.com/?sc_itemid=%7b962CFDBF-F033-4C35-8664-CCC1977E079E%7d&amp;item=%7bB248AE53-6441-42C0-BECF-CBC4F554486D%7d" \t "_blank" </w:instrText>
            </w:r>
            <w:r>
              <w:fldChar w:fldCharType="separate"/>
            </w:r>
            <w:r w:rsidR="009E563C">
              <w:rPr>
                <w:rStyle w:val="Hyperlink"/>
                <w:rFonts w:ascii="Helvetica" w:hAnsi="Helvetica" w:cs="Helvetica"/>
                <w:color w:val="337AB7"/>
                <w:sz w:val="18"/>
                <w:szCs w:val="18"/>
              </w:rPr>
              <w:t>PS 210 The International and Domestic Legal Environment of Cybersecurity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.57</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"https://ccsu.smartcatalogiq.com/?sc_itemid=%7b962CFDBF-F033-4C35-8664-CCC1977E079E%7d&amp;item=%7bA83DE693-2D4B-4403-92E9-51D457B369AE%7d" \t "_blank" </w:instrText>
            </w:r>
            <w:r>
              <w:fldChar w:fldCharType="separate"/>
            </w:r>
            <w:r w:rsidR="009E563C">
              <w:rPr>
                <w:rStyle w:val="Hyperlink"/>
                <w:rFonts w:ascii="Helvetica" w:hAnsi="Helvetica" w:cs="Helvetica"/>
                <w:color w:val="337AB7"/>
                <w:sz w:val="18"/>
                <w:szCs w:val="18"/>
              </w:rPr>
              <w:t>STAT 467 Applied Linear Regression Models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.58</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Course</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"https://ccsu.smartcatalogiq.com/?sc_itemid=%7b962CFDBF-F033-4C35-8664-CCC1977E079E%7d&amp;item=%7bFB3B9EAB-F924-40AA-959F-2D3FE978FC6E%7d" \t "_blank" </w:instrText>
            </w:r>
            <w:r>
              <w:fldChar w:fldCharType="separate"/>
            </w:r>
            <w:r w:rsidR="009E563C">
              <w:rPr>
                <w:rStyle w:val="Hyperlink"/>
                <w:rFonts w:ascii="Helvetica" w:hAnsi="Helvetica" w:cs="Helvetica"/>
                <w:color w:val="337AB7"/>
                <w:sz w:val="18"/>
                <w:szCs w:val="18"/>
              </w:rPr>
              <w:t>SUST 100 Search in Sustainability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.59</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Program</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w:instrText>
            </w:r>
            <w:r>
              <w:instrText xml:space="preserve">catalogiq.com/?sc_itemid=%7b02B544B6-DF99-4C3B-846B-2ECE0BC0C882%7d&amp;item=%7b10D2430F-F232-450A-A35A-B4353057F7F8%7d" \t "_blank" </w:instrText>
            </w:r>
            <w:r>
              <w:fldChar w:fldCharType="separate"/>
            </w:r>
            <w:r w:rsidR="009E563C">
              <w:rPr>
                <w:rStyle w:val="Hyperlink"/>
                <w:rFonts w:ascii="Helvetica" w:hAnsi="Helvetica" w:cs="Helvetica"/>
                <w:color w:val="337AB7"/>
                <w:sz w:val="18"/>
                <w:szCs w:val="18"/>
              </w:rPr>
              <w:t>Cybersecurity BS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.60</w:t>
            </w:r>
          </w:p>
        </w:tc>
        <w:tc>
          <w:tcPr>
            <w:tcW w:w="1800" w:type="dxa"/>
            <w:shd w:val="clear" w:color="auto" w:fill="EAEB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Program</w:t>
            </w:r>
          </w:p>
        </w:tc>
        <w:tc>
          <w:tcPr>
            <w:tcW w:w="6930" w:type="dxa"/>
            <w:shd w:val="clear" w:color="auto" w:fill="FFFFFF"/>
            <w:vAlign w:val="center"/>
          </w:tcPr>
          <w:p w:rsidR="009E563C" w:rsidRDefault="00037176" w:rsidP="00506028">
            <w:pPr>
              <w:rPr>
                <w:rFonts w:ascii="Helvetica" w:hAnsi="Helvetica" w:cs="Helvetica"/>
                <w:color w:val="252525"/>
                <w:sz w:val="18"/>
                <w:szCs w:val="18"/>
              </w:rPr>
            </w:pPr>
            <w:r>
              <w:fldChar w:fldCharType="begin"/>
            </w:r>
            <w:r>
              <w:instrText xml:space="preserve"> HYPERLINK "https://ccsu.smartcatalogiq.com/?sc_itemid=%7b02B544B6-DF99-4C3B-846B-2ECE0BC0C882%7d&amp;item=%7bCDC6747E-1171-4A31-B76D-473DA081F262%7d" \t "_blank" </w:instrText>
            </w:r>
            <w:r>
              <w:fldChar w:fldCharType="separate"/>
            </w:r>
            <w:r w:rsidR="009E563C">
              <w:rPr>
                <w:rStyle w:val="Hyperlink"/>
                <w:rFonts w:ascii="Helvetica" w:hAnsi="Helvetica" w:cs="Helvetica"/>
                <w:color w:val="337AB7"/>
                <w:sz w:val="18"/>
                <w:szCs w:val="18"/>
              </w:rPr>
              <w:t>Major in Physics, B.S. Concentration in Engineering Physics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50602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w:t>
            </w:r>
            <w:r w:rsidR="009E563C">
              <w:rPr>
                <w:rFonts w:ascii="Times New Roman" w:hAnsi="Times New Roman" w:cs="Times New Roman"/>
                <w:sz w:val="24"/>
                <w:szCs w:val="24"/>
              </w:rPr>
              <w:t>.61</w:t>
            </w:r>
          </w:p>
        </w:tc>
        <w:tc>
          <w:tcPr>
            <w:tcW w:w="1800" w:type="dxa"/>
            <w:shd w:val="clear" w:color="auto" w:fill="D3D6FF"/>
            <w:vAlign w:val="center"/>
          </w:tcPr>
          <w:p w:rsidR="009E563C" w:rsidRDefault="009E563C" w:rsidP="00506028">
            <w:pPr>
              <w:rPr>
                <w:rFonts w:ascii="Helvetica" w:hAnsi="Helvetica" w:cs="Helvetica"/>
                <w:color w:val="252525"/>
                <w:sz w:val="18"/>
                <w:szCs w:val="18"/>
              </w:rPr>
            </w:pPr>
            <w:r>
              <w:rPr>
                <w:rFonts w:ascii="Helvetica" w:hAnsi="Helvetica" w:cs="Helvetica"/>
                <w:color w:val="252525"/>
                <w:sz w:val="18"/>
                <w:szCs w:val="18"/>
              </w:rPr>
              <w:t>New Program</w:t>
            </w:r>
          </w:p>
        </w:tc>
        <w:tc>
          <w:tcPr>
            <w:tcW w:w="6930" w:type="dxa"/>
            <w:shd w:val="clear" w:color="auto" w:fill="E2E4FF"/>
            <w:vAlign w:val="center"/>
          </w:tcPr>
          <w:p w:rsidR="009E563C" w:rsidRDefault="00037176" w:rsidP="00506028">
            <w:pPr>
              <w:rPr>
                <w:rFonts w:ascii="Helvetica" w:hAnsi="Helvetica" w:cs="Helvetica"/>
                <w:color w:val="252525"/>
                <w:sz w:val="18"/>
                <w:szCs w:val="18"/>
              </w:rPr>
            </w:pPr>
            <w:r>
              <w:fldChar w:fldCharType="begin"/>
            </w:r>
            <w:r>
              <w:instrText xml:space="preserve"> HYPERLINK "http</w:instrText>
            </w:r>
            <w:r>
              <w:instrText xml:space="preserve">s://ccsu.smartcatalogiq.com/?sc_itemid=%7b02B544B6-DF99-4C3B-846B-2ECE0BC0C882%7d&amp;item=%7bEAAC8CCD-2476-4D7B-92AD-DC445207970E%7d" \t "_blank" </w:instrText>
            </w:r>
            <w:r>
              <w:fldChar w:fldCharType="separate"/>
            </w:r>
            <w:r w:rsidR="009E563C">
              <w:rPr>
                <w:rStyle w:val="Hyperlink"/>
                <w:rFonts w:ascii="Helvetica" w:hAnsi="Helvetica" w:cs="Helvetica"/>
                <w:color w:val="337AB7"/>
                <w:sz w:val="18"/>
                <w:szCs w:val="18"/>
              </w:rPr>
              <w:t>Transition Specialist Official Certificate Program</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9E563C">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.62</w:t>
            </w:r>
          </w:p>
        </w:tc>
        <w:tc>
          <w:tcPr>
            <w:tcW w:w="1800" w:type="dxa"/>
            <w:shd w:val="clear" w:color="auto" w:fill="D3D6FF"/>
            <w:vAlign w:val="center"/>
          </w:tcPr>
          <w:p w:rsidR="009E563C" w:rsidRDefault="009E563C" w:rsidP="009E563C">
            <w:pPr>
              <w:rPr>
                <w:rFonts w:ascii="Helvetica" w:hAnsi="Helvetica" w:cs="Helvetica"/>
                <w:color w:val="252525"/>
                <w:sz w:val="18"/>
                <w:szCs w:val="18"/>
              </w:rPr>
            </w:pPr>
            <w:r>
              <w:rPr>
                <w:rFonts w:ascii="Helvetica" w:hAnsi="Helvetica" w:cs="Helvetica"/>
                <w:color w:val="252525"/>
                <w:sz w:val="18"/>
                <w:szCs w:val="18"/>
              </w:rPr>
              <w:t>Change Course</w:t>
            </w:r>
          </w:p>
        </w:tc>
        <w:tc>
          <w:tcPr>
            <w:tcW w:w="6930" w:type="dxa"/>
            <w:shd w:val="clear" w:color="auto" w:fill="E2E4FF"/>
            <w:vAlign w:val="center"/>
          </w:tcPr>
          <w:p w:rsidR="009E563C" w:rsidRDefault="00037176" w:rsidP="009E563C">
            <w:pPr>
              <w:rPr>
                <w:rFonts w:ascii="Helvetica" w:hAnsi="Helvetica" w:cs="Helvetica"/>
                <w:color w:val="252525"/>
                <w:sz w:val="18"/>
                <w:szCs w:val="18"/>
              </w:rPr>
            </w:pPr>
            <w:r>
              <w:fldChar w:fldCharType="begin"/>
            </w:r>
            <w:r>
              <w:instrText xml:space="preserve"> HYPERLINK "https://ccsu.smartcatalogiq.com/?sc_itemid=%7b06FA7B65-D30A-48D2-A50B-BDE2CE8DEC14%7d&amp;item=%7b58FAED17-4EFE-4175-AAF1-0835D7E15047%7d" \t "_blank" </w:instrText>
            </w:r>
            <w:r>
              <w:fldChar w:fldCharType="separate"/>
            </w:r>
            <w:r w:rsidR="009E563C">
              <w:rPr>
                <w:rStyle w:val="Hyperlink"/>
                <w:rFonts w:ascii="Helvetica" w:hAnsi="Helvetica" w:cs="Helvetica"/>
                <w:color w:val="337AB7"/>
                <w:sz w:val="18"/>
                <w:szCs w:val="18"/>
              </w:rPr>
              <w:t>AFAM 111 Race and Ethnicity in US and Global Politics - 3 credits</w:t>
            </w:r>
            <w:r>
              <w:rPr>
                <w:rStyle w:val="Hyperlink"/>
                <w:rFonts w:ascii="Helvetica" w:hAnsi="Helvetica" w:cs="Helvetica"/>
                <w:color w:val="337AB7"/>
                <w:sz w:val="18"/>
                <w:szCs w:val="18"/>
              </w:rPr>
              <w:fldChar w:fldCharType="end"/>
            </w:r>
          </w:p>
        </w:tc>
      </w:tr>
      <w:tr w:rsidR="009E563C" w:rsidTr="009E563C">
        <w:trPr>
          <w:trHeight w:val="377"/>
        </w:trPr>
        <w:tc>
          <w:tcPr>
            <w:tcW w:w="715" w:type="dxa"/>
          </w:tcPr>
          <w:p w:rsidR="009E563C" w:rsidRDefault="00FC285F" w:rsidP="009E563C">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9E563C">
              <w:rPr>
                <w:rFonts w:ascii="Times New Roman" w:hAnsi="Times New Roman" w:cs="Times New Roman"/>
                <w:sz w:val="24"/>
                <w:szCs w:val="24"/>
              </w:rPr>
              <w:t>.63</w:t>
            </w:r>
          </w:p>
        </w:tc>
        <w:tc>
          <w:tcPr>
            <w:tcW w:w="1800" w:type="dxa"/>
            <w:shd w:val="clear" w:color="auto" w:fill="EAEBFF"/>
            <w:vAlign w:val="center"/>
          </w:tcPr>
          <w:p w:rsidR="009E563C" w:rsidRDefault="009E563C" w:rsidP="009E563C">
            <w:pPr>
              <w:rPr>
                <w:rFonts w:ascii="Helvetica" w:hAnsi="Helvetica" w:cs="Helvetica"/>
                <w:color w:val="252525"/>
                <w:sz w:val="18"/>
                <w:szCs w:val="18"/>
              </w:rPr>
            </w:pPr>
            <w:r>
              <w:rPr>
                <w:rFonts w:ascii="Helvetica" w:hAnsi="Helvetica" w:cs="Helvetica"/>
                <w:color w:val="252525"/>
                <w:sz w:val="18"/>
                <w:szCs w:val="18"/>
              </w:rPr>
              <w:t>Change Program</w:t>
            </w:r>
          </w:p>
        </w:tc>
        <w:tc>
          <w:tcPr>
            <w:tcW w:w="6930" w:type="dxa"/>
            <w:shd w:val="clear" w:color="auto" w:fill="FFFFFF"/>
            <w:vAlign w:val="center"/>
          </w:tcPr>
          <w:p w:rsidR="009E563C" w:rsidRDefault="00037176" w:rsidP="009E563C">
            <w:pPr>
              <w:rPr>
                <w:rFonts w:ascii="Helvetica" w:hAnsi="Helvetica" w:cs="Helvetica"/>
                <w:color w:val="252525"/>
                <w:sz w:val="18"/>
                <w:szCs w:val="18"/>
              </w:rPr>
            </w:pPr>
            <w:r>
              <w:fldChar w:fldCharType="begin"/>
            </w:r>
            <w:r>
              <w:instrText xml:space="preserve"> HYPERL</w:instrText>
            </w:r>
            <w:r>
              <w:instrText xml:space="preserve">INK "https://ccsu.smartcatalogiq.com/?sc_itemid=%7bB0B93825-3654-4ECE-91EB-4D1FE5871321%7d&amp;item=%7b64058114-90D8-48BC-BBC2-500524D932AC%7d" \t "_blank" </w:instrText>
            </w:r>
            <w:r>
              <w:fldChar w:fldCharType="separate"/>
            </w:r>
            <w:r w:rsidR="009E563C">
              <w:rPr>
                <w:rStyle w:val="Hyperlink"/>
                <w:rFonts w:ascii="Helvetica" w:hAnsi="Helvetica" w:cs="Helvetica"/>
                <w:color w:val="337AB7"/>
                <w:sz w:val="18"/>
                <w:szCs w:val="18"/>
              </w:rPr>
              <w:t>Graphics Technology, B.S.</w:t>
            </w:r>
            <w:r>
              <w:rPr>
                <w:rStyle w:val="Hyperlink"/>
                <w:rFonts w:ascii="Helvetica" w:hAnsi="Helvetica" w:cs="Helvetica"/>
                <w:color w:val="337AB7"/>
                <w:sz w:val="18"/>
                <w:szCs w:val="18"/>
              </w:rPr>
              <w:fldChar w:fldCharType="end"/>
            </w:r>
          </w:p>
        </w:tc>
      </w:tr>
    </w:tbl>
    <w:p w:rsidR="009E563C" w:rsidRDefault="009E563C" w:rsidP="009E563C">
      <w:pPr>
        <w:spacing w:after="225" w:line="360" w:lineRule="auto"/>
        <w:rPr>
          <w:rFonts w:ascii="Times New Roman" w:hAnsi="Times New Roman" w:cs="Times New Roman"/>
          <w:sz w:val="24"/>
          <w:szCs w:val="24"/>
        </w:rPr>
      </w:pPr>
    </w:p>
    <w:p w:rsidR="009E563C" w:rsidRPr="00992F9D" w:rsidRDefault="009E563C" w:rsidP="009E563C">
      <w:pPr>
        <w:spacing w:after="225" w:line="360" w:lineRule="auto"/>
        <w:ind w:firstLine="720"/>
        <w:rPr>
          <w:rFonts w:ascii="Times New Roman" w:hAnsi="Times New Roman" w:cs="Times New Roman"/>
          <w:b/>
          <w:sz w:val="24"/>
          <w:szCs w:val="24"/>
        </w:rPr>
      </w:pPr>
      <w:r w:rsidRPr="00992F9D">
        <w:rPr>
          <w:rFonts w:ascii="Times New Roman" w:hAnsi="Times New Roman" w:cs="Times New Roman"/>
          <w:b/>
          <w:sz w:val="24"/>
          <w:szCs w:val="24"/>
        </w:rPr>
        <w:t xml:space="preserve">By-Laws Pertaining to Interdisciplinary </w:t>
      </w:r>
      <w:r w:rsidR="001B5C7C">
        <w:rPr>
          <w:rFonts w:ascii="Times New Roman" w:hAnsi="Times New Roman" w:cs="Times New Roman"/>
          <w:b/>
          <w:sz w:val="24"/>
          <w:szCs w:val="24"/>
        </w:rPr>
        <w:t>Subc</w:t>
      </w:r>
      <w:r w:rsidRPr="00992F9D">
        <w:rPr>
          <w:rFonts w:ascii="Times New Roman" w:hAnsi="Times New Roman" w:cs="Times New Roman"/>
          <w:b/>
          <w:sz w:val="24"/>
          <w:szCs w:val="24"/>
        </w:rPr>
        <w:t>ommittee</w:t>
      </w:r>
    </w:p>
    <w:p w:rsidR="009E563C" w:rsidRDefault="009E563C" w:rsidP="009E563C">
      <w:pPr>
        <w:spacing w:after="225" w:line="360" w:lineRule="auto"/>
        <w:ind w:firstLine="720"/>
        <w:rPr>
          <w:rFonts w:ascii="Arial" w:eastAsia="Times New Roman" w:hAnsi="Arial" w:cs="Arial"/>
          <w:color w:val="363636"/>
          <w:sz w:val="20"/>
          <w:szCs w:val="20"/>
        </w:rPr>
      </w:pPr>
      <w:r>
        <w:rPr>
          <w:rFonts w:ascii="Times New Roman" w:hAnsi="Times New Roman" w:cs="Times New Roman"/>
          <w:sz w:val="24"/>
          <w:szCs w:val="24"/>
        </w:rPr>
        <w:t xml:space="preserve"> </w:t>
      </w:r>
      <w:r w:rsidRPr="00DE3103">
        <w:rPr>
          <w:rFonts w:ascii="Arial" w:eastAsia="Times New Roman" w:hAnsi="Arial" w:cs="Arial"/>
          <w:color w:val="363636"/>
          <w:sz w:val="20"/>
          <w:szCs w:val="20"/>
        </w:rPr>
        <w:t>5.4 In order to assist in the regular review, refinement, development and implementation of Interdisciplinary Programs, a permanent subcommittee called the Interdisciplinary Studies subcommittee shall be established.</w:t>
      </w:r>
    </w:p>
    <w:p w:rsidR="009E563C" w:rsidRPr="00DE3103" w:rsidRDefault="009E563C" w:rsidP="009E563C">
      <w:pPr>
        <w:spacing w:after="225" w:line="360" w:lineRule="auto"/>
        <w:ind w:firstLine="720"/>
        <w:rPr>
          <w:rFonts w:ascii="Arial" w:eastAsia="Times New Roman" w:hAnsi="Arial" w:cs="Arial"/>
          <w:color w:val="363636"/>
          <w:sz w:val="20"/>
          <w:szCs w:val="20"/>
        </w:rPr>
      </w:pPr>
      <w:r>
        <w:rPr>
          <w:rFonts w:ascii="Arial" w:eastAsia="Times New Roman" w:hAnsi="Arial" w:cs="Arial"/>
          <w:color w:val="363636"/>
          <w:sz w:val="20"/>
          <w:szCs w:val="20"/>
        </w:rPr>
        <w:tab/>
        <w:t xml:space="preserve">5.4.1 </w:t>
      </w:r>
      <w:r w:rsidRPr="00162EE1">
        <w:rPr>
          <w:rFonts w:ascii="Arial" w:eastAsia="Times New Roman" w:hAnsi="Arial" w:cs="Arial"/>
          <w:color w:val="363636"/>
          <w:sz w:val="20"/>
          <w:szCs w:val="20"/>
        </w:rPr>
        <w:t>Interdisciplinary programs are major, minor, certificate, and graduate programs that combine courses from two or more departments and are not defined within a specific department’s programs. Programs that have related requirements or prerequisites in other departments are not considered interdisciplinary programs.</w:t>
      </w:r>
      <w:r>
        <w:rPr>
          <w:rFonts w:ascii="Arial" w:eastAsia="Times New Roman" w:hAnsi="Arial" w:cs="Arial"/>
          <w:color w:val="363636"/>
          <w:sz w:val="20"/>
          <w:szCs w:val="20"/>
        </w:rPr>
        <w:t xml:space="preserve"> </w:t>
      </w:r>
      <w:r w:rsidRPr="00CA1B75">
        <w:rPr>
          <w:rFonts w:ascii="Arial" w:eastAsia="Times New Roman" w:hAnsi="Arial" w:cs="Arial"/>
          <w:color w:val="363636"/>
          <w:sz w:val="20"/>
          <w:szCs w:val="20"/>
        </w:rPr>
        <w:t>Programs that fall only within the School of Business ar</w:t>
      </w:r>
      <w:r>
        <w:rPr>
          <w:rFonts w:ascii="Arial" w:eastAsia="Times New Roman" w:hAnsi="Arial" w:cs="Arial"/>
          <w:color w:val="363636"/>
          <w:sz w:val="20"/>
          <w:szCs w:val="20"/>
        </w:rPr>
        <w:t xml:space="preserve">e exempt from this subcommittee. The Honors Program is also exempt from submitting to this subcommittee. </w:t>
      </w:r>
    </w:p>
    <w:p w:rsidR="009E563C" w:rsidRDefault="009E563C" w:rsidP="009E563C">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5.4.2</w:t>
      </w:r>
      <w:r w:rsidRPr="00DE3103">
        <w:rPr>
          <w:rFonts w:ascii="Arial" w:eastAsia="Times New Roman" w:hAnsi="Arial" w:cs="Arial"/>
          <w:color w:val="363636"/>
          <w:sz w:val="20"/>
          <w:szCs w:val="20"/>
        </w:rPr>
        <w:t xml:space="preserve"> </w:t>
      </w:r>
      <w:r w:rsidRPr="00DC77DF">
        <w:rPr>
          <w:rFonts w:ascii="Arial" w:eastAsia="Times New Roman" w:hAnsi="Arial" w:cs="Arial"/>
          <w:color w:val="363636"/>
          <w:sz w:val="20"/>
          <w:szCs w:val="20"/>
        </w:rPr>
        <w:t xml:space="preserve">The Interdisciplinary Studies subcommittee shall be appointed by the Curriculum Committee Chair and be composed of at minimum, one faculty representative from each of the undergraduate schools with at least two faculty representatives from CLASS, one representative from </w:t>
      </w:r>
      <w:r>
        <w:rPr>
          <w:rFonts w:ascii="Arial" w:eastAsia="Times New Roman" w:hAnsi="Arial" w:cs="Arial"/>
          <w:color w:val="363636"/>
          <w:sz w:val="20"/>
          <w:szCs w:val="20"/>
        </w:rPr>
        <w:t>the Graduate School</w:t>
      </w:r>
      <w:r w:rsidRPr="00DC77DF">
        <w:rPr>
          <w:rFonts w:ascii="Arial" w:eastAsia="Times New Roman" w:hAnsi="Arial" w:cs="Arial"/>
          <w:color w:val="363636"/>
          <w:sz w:val="20"/>
          <w:szCs w:val="20"/>
        </w:rPr>
        <w:t>, the Chair of the Curriculum Committee (ex officio), and representatives of each of the deans offices (non-voting ex officio). As per 1.4 above, SGA may appoint at most one student to serve on the Interdisciplinary Studies. It shall organize itself.</w:t>
      </w:r>
    </w:p>
    <w:p w:rsidR="009E563C" w:rsidRPr="00DE3103" w:rsidRDefault="009E563C" w:rsidP="009E563C">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5.4.3</w:t>
      </w:r>
      <w:r w:rsidRPr="00DE3103">
        <w:rPr>
          <w:rFonts w:ascii="Arial" w:eastAsia="Times New Roman" w:hAnsi="Arial" w:cs="Arial"/>
          <w:color w:val="363636"/>
          <w:sz w:val="20"/>
          <w:szCs w:val="20"/>
        </w:rPr>
        <w:t xml:space="preserve"> The subcommittee shall review all proposals </w:t>
      </w:r>
      <w:r>
        <w:rPr>
          <w:rFonts w:ascii="Arial" w:eastAsia="Times New Roman" w:hAnsi="Arial" w:cs="Arial"/>
          <w:color w:val="363636"/>
          <w:sz w:val="20"/>
          <w:szCs w:val="20"/>
        </w:rPr>
        <w:t xml:space="preserve">relating to Interdisciplinary programs as stated in the above definition. </w:t>
      </w:r>
      <w:r w:rsidRPr="00DE3103">
        <w:rPr>
          <w:rFonts w:ascii="Arial" w:eastAsia="Times New Roman" w:hAnsi="Arial" w:cs="Arial"/>
          <w:color w:val="363636"/>
          <w:sz w:val="20"/>
          <w:szCs w:val="20"/>
        </w:rPr>
        <w:t>The committee shall make recommendations, favorable or unfavorable, to the Curriculum Committee. It shall possess the power to recommend amendments, subject to the limitations on the Curriculum Committee.</w:t>
      </w:r>
    </w:p>
    <w:p w:rsidR="009E563C" w:rsidRDefault="009E563C" w:rsidP="009E563C">
      <w:pPr>
        <w:spacing w:after="225" w:line="360" w:lineRule="auto"/>
        <w:ind w:left="720" w:firstLine="720"/>
        <w:rPr>
          <w:rFonts w:ascii="Arial" w:eastAsia="Times New Roman" w:hAnsi="Arial" w:cs="Arial"/>
          <w:color w:val="363636"/>
          <w:sz w:val="20"/>
          <w:szCs w:val="20"/>
        </w:rPr>
      </w:pPr>
      <w:r>
        <w:rPr>
          <w:rFonts w:ascii="Arial" w:eastAsia="Times New Roman" w:hAnsi="Arial" w:cs="Arial"/>
          <w:color w:val="363636"/>
          <w:sz w:val="20"/>
          <w:szCs w:val="20"/>
        </w:rPr>
        <w:t>5.4.4</w:t>
      </w:r>
      <w:r w:rsidRPr="00DE3103">
        <w:rPr>
          <w:rFonts w:ascii="Arial" w:eastAsia="Times New Roman" w:hAnsi="Arial" w:cs="Arial"/>
          <w:color w:val="363636"/>
          <w:sz w:val="20"/>
          <w:szCs w:val="20"/>
        </w:rPr>
        <w:t xml:space="preserve"> The subcommittee shall meet a minimum of once per semester</w:t>
      </w:r>
      <w:r>
        <w:rPr>
          <w:rFonts w:ascii="Arial" w:eastAsia="Times New Roman" w:hAnsi="Arial" w:cs="Arial"/>
          <w:color w:val="363636"/>
          <w:sz w:val="20"/>
          <w:szCs w:val="20"/>
        </w:rPr>
        <w:t>.</w:t>
      </w:r>
    </w:p>
    <w:p w:rsidR="009E563C" w:rsidRDefault="009E563C" w:rsidP="009E563C">
      <w:pPr>
        <w:spacing w:line="360" w:lineRule="auto"/>
        <w:ind w:left="720" w:firstLine="720"/>
      </w:pPr>
      <w:r>
        <w:rPr>
          <w:rFonts w:ascii="Arial" w:eastAsia="Times New Roman" w:hAnsi="Arial" w:cs="Arial"/>
          <w:color w:val="363636"/>
          <w:sz w:val="20"/>
          <w:szCs w:val="20"/>
        </w:rPr>
        <w:t xml:space="preserve">5.4.5 Proposals should be submitted through the usual curriculum process. Submitters should notify relevant departments and deans and then send proposal directly to Curriculum chair. Curriculum chair will forward proposal to relevant Deans and subcommittees as well as the Interdisciplinary subcommittee. </w:t>
      </w:r>
    </w:p>
    <w:p w:rsidR="00A043D2"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Respectfully submitted,</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Beth Merenstein</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 xml:space="preserve">Chair Curriculum Committee </w:t>
      </w:r>
    </w:p>
    <w:sectPr w:rsidR="00697465" w:rsidRPr="003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54A"/>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627AF"/>
    <w:multiLevelType w:val="hybridMultilevel"/>
    <w:tmpl w:val="59E2B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8E"/>
    <w:rsid w:val="00037176"/>
    <w:rsid w:val="00091904"/>
    <w:rsid w:val="000F0342"/>
    <w:rsid w:val="00102CF4"/>
    <w:rsid w:val="0016407F"/>
    <w:rsid w:val="001B5C7C"/>
    <w:rsid w:val="001B62BE"/>
    <w:rsid w:val="001D6654"/>
    <w:rsid w:val="001D7D7C"/>
    <w:rsid w:val="001E22C7"/>
    <w:rsid w:val="002036CE"/>
    <w:rsid w:val="0026295A"/>
    <w:rsid w:val="00305C2C"/>
    <w:rsid w:val="0031156F"/>
    <w:rsid w:val="003415BC"/>
    <w:rsid w:val="003C187F"/>
    <w:rsid w:val="00425A39"/>
    <w:rsid w:val="004478A5"/>
    <w:rsid w:val="004640FC"/>
    <w:rsid w:val="00472E4B"/>
    <w:rsid w:val="00527D2D"/>
    <w:rsid w:val="005A1917"/>
    <w:rsid w:val="00636F59"/>
    <w:rsid w:val="00657816"/>
    <w:rsid w:val="00672A01"/>
    <w:rsid w:val="00697465"/>
    <w:rsid w:val="00705DDA"/>
    <w:rsid w:val="00736712"/>
    <w:rsid w:val="00745B88"/>
    <w:rsid w:val="00753E43"/>
    <w:rsid w:val="00783587"/>
    <w:rsid w:val="00790219"/>
    <w:rsid w:val="00795B06"/>
    <w:rsid w:val="00820F2B"/>
    <w:rsid w:val="00824954"/>
    <w:rsid w:val="008D2CC2"/>
    <w:rsid w:val="008F2D53"/>
    <w:rsid w:val="0090009F"/>
    <w:rsid w:val="00901B1A"/>
    <w:rsid w:val="00914FB6"/>
    <w:rsid w:val="00940695"/>
    <w:rsid w:val="0096768E"/>
    <w:rsid w:val="009A20BC"/>
    <w:rsid w:val="009E563C"/>
    <w:rsid w:val="00A043D2"/>
    <w:rsid w:val="00A158E9"/>
    <w:rsid w:val="00A405A4"/>
    <w:rsid w:val="00AD1CEE"/>
    <w:rsid w:val="00B45E3C"/>
    <w:rsid w:val="00B826C7"/>
    <w:rsid w:val="00BC440A"/>
    <w:rsid w:val="00BE14A8"/>
    <w:rsid w:val="00C71CD1"/>
    <w:rsid w:val="00C91E23"/>
    <w:rsid w:val="00CD3D49"/>
    <w:rsid w:val="00DE1D48"/>
    <w:rsid w:val="00DF5EF7"/>
    <w:rsid w:val="00E660F2"/>
    <w:rsid w:val="00E74904"/>
    <w:rsid w:val="00EC058F"/>
    <w:rsid w:val="00F172B8"/>
    <w:rsid w:val="00F20C20"/>
    <w:rsid w:val="00F74F5D"/>
    <w:rsid w:val="00F9289F"/>
    <w:rsid w:val="00FC2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ccsu.edu/curriculumcommittee/Documents.asp" TargetMode="External"/><Relationship Id="rId7" Type="http://schemas.openxmlformats.org/officeDocument/2006/relationships/hyperlink" Target="https://ccsu.smartcatalogiq.com/Curriculum-Management-System/Dashboard/Curriculum-Dashboard/?&amp;workbox=%7bA11D2B29-293F-48A7-855D-345F0B33347D%7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2826</Words>
  <Characters>16112</Characters>
  <Application>Microsoft Macintosh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CCSU</cp:lastModifiedBy>
  <cp:revision>2</cp:revision>
  <dcterms:created xsi:type="dcterms:W3CDTF">2017-10-26T17:11:00Z</dcterms:created>
  <dcterms:modified xsi:type="dcterms:W3CDTF">2017-10-26T17:11:00Z</dcterms:modified>
</cp:coreProperties>
</file>